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E9F9" w14:textId="4F084871" w:rsidR="00894D45" w:rsidRDefault="00D91979">
      <w:r>
        <w:rPr>
          <w:noProof/>
        </w:rPr>
        <w:drawing>
          <wp:anchor distT="0" distB="0" distL="114300" distR="114300" simplePos="0" relativeHeight="251759616" behindDoc="1" locked="0" layoutInCell="1" allowOverlap="1" wp14:anchorId="50309C2D" wp14:editId="6E0AB4D4">
            <wp:simplePos x="0" y="0"/>
            <wp:positionH relativeFrom="column">
              <wp:posOffset>275590</wp:posOffset>
            </wp:positionH>
            <wp:positionV relativeFrom="paragraph">
              <wp:posOffset>26669</wp:posOffset>
            </wp:positionV>
            <wp:extent cx="2293620" cy="1190439"/>
            <wp:effectExtent l="0" t="0" r="0" b="0"/>
            <wp:wrapNone/>
            <wp:docPr id="1769485840" name="Picture 9" descr="Table Tennis Cairns — The best place to play table tennis in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 Tennis Cairns — The best place to play table tennis in Cairn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968" r="4060"/>
                    <a:stretch>
                      <a:fillRect/>
                    </a:stretch>
                  </pic:blipFill>
                  <pic:spPr bwMode="auto">
                    <a:xfrm>
                      <a:off x="0" y="0"/>
                      <a:ext cx="2298903" cy="1193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45720" distB="45720" distL="114300" distR="114300" simplePos="0" relativeHeight="251735040" behindDoc="0" locked="0" layoutInCell="1" allowOverlap="1" wp14:anchorId="19E54E4A" wp14:editId="777816E1">
                <wp:simplePos x="0" y="0"/>
                <wp:positionH relativeFrom="margin">
                  <wp:posOffset>2454910</wp:posOffset>
                </wp:positionH>
                <wp:positionV relativeFrom="paragraph">
                  <wp:posOffset>72390</wp:posOffset>
                </wp:positionV>
                <wp:extent cx="2583815" cy="548640"/>
                <wp:effectExtent l="0" t="0" r="0" b="38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1B68B" w14:textId="2999358C" w:rsidR="000028B9" w:rsidRPr="006B368F" w:rsidRDefault="000028B9" w:rsidP="0054001A">
                            <w:pPr>
                              <w:spacing w:after="120" w:line="360" w:lineRule="exact"/>
                              <w:jc w:val="center"/>
                              <w:rPr>
                                <w:rFonts w:ascii="Bliss Pro" w:hAnsi="Bliss Pro"/>
                                <w:b/>
                                <w:sz w:val="32"/>
                                <w:szCs w:val="32"/>
                              </w:rPr>
                            </w:pPr>
                            <w:r w:rsidRPr="006B368F">
                              <w:rPr>
                                <w:rFonts w:ascii="Bliss Pro" w:hAnsi="Bliss Pro"/>
                                <w:b/>
                                <w:sz w:val="32"/>
                                <w:szCs w:val="32"/>
                              </w:rPr>
                              <w:t>202</w:t>
                            </w:r>
                            <w:r w:rsidR="00437E8F" w:rsidRPr="006B368F">
                              <w:rPr>
                                <w:rFonts w:ascii="Bliss Pro" w:hAnsi="Bliss Pro"/>
                                <w:b/>
                                <w:sz w:val="32"/>
                                <w:szCs w:val="32"/>
                              </w:rPr>
                              <w:t>6</w:t>
                            </w:r>
                            <w:r w:rsidR="00C57D20" w:rsidRPr="006B368F">
                              <w:rPr>
                                <w:rFonts w:ascii="Bliss Pro" w:hAnsi="Bliss Pro"/>
                                <w:b/>
                                <w:sz w:val="32"/>
                                <w:szCs w:val="32"/>
                              </w:rPr>
                              <w:t xml:space="preserve"> </w:t>
                            </w:r>
                            <w:r w:rsidR="006B368F" w:rsidRPr="006B368F">
                              <w:rPr>
                                <w:rFonts w:ascii="Bliss Pro" w:hAnsi="Bliss Pro"/>
                                <w:b/>
                                <w:sz w:val="32"/>
                                <w:szCs w:val="32"/>
                              </w:rPr>
                              <w:t>CAIRNS</w:t>
                            </w:r>
                            <w:r w:rsidRPr="006B368F">
                              <w:rPr>
                                <w:rFonts w:ascii="Bliss Pro" w:hAnsi="Bliss Pro"/>
                                <w:b/>
                                <w:sz w:val="32"/>
                                <w:szCs w:val="32"/>
                              </w:rPr>
                              <w:t xml:space="preserve"> OPEN CHAMPIONSHIPS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E54E4A" id="_x0000_t202" coordsize="21600,21600" o:spt="202" path="m,l,21600r21600,l21600,xe">
                <v:stroke joinstyle="miter"/>
                <v:path gradientshapeok="t" o:connecttype="rect"/>
              </v:shapetype>
              <v:shape id="Text Box 23" o:spid="_x0000_s1026" type="#_x0000_t202" style="position:absolute;margin-left:193.3pt;margin-top:5.7pt;width:203.45pt;height:43.2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" filled="f" stroked="f">
                <v:textbox>
                  <w:txbxContent>
                    <w:p w14:paraId="0901B68B" w14:textId="2999358C" w:rsidR="000028B9" w:rsidRPr="006B368F" w:rsidRDefault="000028B9" w:rsidP="0054001A">
                      <w:pPr>
                        <w:spacing w:after="120" w:line="360" w:lineRule="exact"/>
                        <w:jc w:val="center"/>
                        <w:rPr>
                          <w:rFonts w:ascii="Bliss Pro" w:hAnsi="Bliss Pro"/>
                          <w:b/>
                          <w:sz w:val="32"/>
                          <w:szCs w:val="32"/>
                        </w:rPr>
                      </w:pPr>
                      <w:r w:rsidRPr="006B368F">
                        <w:rPr>
                          <w:rFonts w:ascii="Bliss Pro" w:hAnsi="Bliss Pro"/>
                          <w:b/>
                          <w:sz w:val="32"/>
                          <w:szCs w:val="32"/>
                        </w:rPr>
                        <w:t>202</w:t>
                      </w:r>
                      <w:r w:rsidR="00437E8F" w:rsidRPr="006B368F">
                        <w:rPr>
                          <w:rFonts w:ascii="Bliss Pro" w:hAnsi="Bliss Pro"/>
                          <w:b/>
                          <w:sz w:val="32"/>
                          <w:szCs w:val="32"/>
                        </w:rPr>
                        <w:t>6</w:t>
                      </w:r>
                      <w:r w:rsidR="00C57D20" w:rsidRPr="006B368F">
                        <w:rPr>
                          <w:rFonts w:ascii="Bliss Pro" w:hAnsi="Bliss Pro"/>
                          <w:b/>
                          <w:sz w:val="32"/>
                          <w:szCs w:val="32"/>
                        </w:rPr>
                        <w:t xml:space="preserve"> </w:t>
                      </w:r>
                      <w:r w:rsidR="006B368F" w:rsidRPr="006B368F">
                        <w:rPr>
                          <w:rFonts w:ascii="Bliss Pro" w:hAnsi="Bliss Pro"/>
                          <w:b/>
                          <w:sz w:val="32"/>
                          <w:szCs w:val="32"/>
                        </w:rPr>
                        <w:t>CAIRNS</w:t>
                      </w:r>
                      <w:r w:rsidRPr="006B368F">
                        <w:rPr>
                          <w:rFonts w:ascii="Bliss Pro" w:hAnsi="Bliss Pro"/>
                          <w:b/>
                          <w:sz w:val="32"/>
                          <w:szCs w:val="32"/>
                        </w:rPr>
                        <w:t xml:space="preserve"> OPEN CHAMPIONSHIPS</w:t>
                      </w:r>
                    </w:p>
                  </w:txbxContent>
                </v:textbox>
                <w10:wrap anchorx="margin"/>
              </v:shape>
            </w:pict>
          </mc:Fallback>
        </mc:AlternateContent>
      </w:r>
      <w:r w:rsidR="00913FA8">
        <w:rPr>
          <w:noProof/>
          <w:lang w:eastAsia="en-AU"/>
        </w:rPr>
        <mc:AlternateContent>
          <mc:Choice Requires="wps">
            <w:drawing>
              <wp:anchor distT="0" distB="0" distL="114300" distR="114300" simplePos="0" relativeHeight="251682816" behindDoc="0" locked="0" layoutInCell="1" allowOverlap="1" wp14:anchorId="77174738" wp14:editId="70FD37AF">
                <wp:simplePos x="0" y="0"/>
                <wp:positionH relativeFrom="column">
                  <wp:posOffset>5094605</wp:posOffset>
                </wp:positionH>
                <wp:positionV relativeFrom="paragraph">
                  <wp:posOffset>-111125</wp:posOffset>
                </wp:positionV>
                <wp:extent cx="34925" cy="7219950"/>
                <wp:effectExtent l="19050" t="19050" r="22225" b="19050"/>
                <wp:wrapNone/>
                <wp:docPr id="1" name="Straight Connector 1"/>
                <wp:cNvGraphicFramePr/>
                <a:graphic xmlns:a="http://schemas.openxmlformats.org/drawingml/2006/main">
                  <a:graphicData uri="http://schemas.microsoft.com/office/word/2010/wordprocessingShape">
                    <wps:wsp>
                      <wps:cNvCnPr/>
                      <wps:spPr>
                        <a:xfrm flipH="1">
                          <a:off x="0" y="0"/>
                          <a:ext cx="34925" cy="721995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79EFD" id="Straight Connector 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15pt,-8.75pt" to="403.9pt,5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" strokecolor="black [3213]" strokeweight="3pt">
                <v:stroke joinstyle="miter"/>
              </v:line>
            </w:pict>
          </mc:Fallback>
        </mc:AlternateContent>
      </w:r>
    </w:p>
    <w:p w14:paraId="0722A950" w14:textId="22FB39BE" w:rsidR="00894D45" w:rsidRDefault="00D91979">
      <w:r>
        <w:rPr>
          <w:noProof/>
          <w:lang w:eastAsia="en-AU"/>
        </w:rPr>
        <mc:AlternateContent>
          <mc:Choice Requires="wps">
            <w:drawing>
              <wp:anchor distT="45720" distB="45720" distL="114300" distR="114300" simplePos="0" relativeHeight="251739136" behindDoc="0" locked="0" layoutInCell="1" allowOverlap="1" wp14:anchorId="423BE096" wp14:editId="2E312936">
                <wp:simplePos x="0" y="0"/>
                <wp:positionH relativeFrom="margin">
                  <wp:posOffset>2180590</wp:posOffset>
                </wp:positionH>
                <wp:positionV relativeFrom="paragraph">
                  <wp:posOffset>259080</wp:posOffset>
                </wp:positionV>
                <wp:extent cx="2916629" cy="295910"/>
                <wp:effectExtent l="0" t="0" r="0"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629"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3A347" w14:textId="1F471245" w:rsidR="00CD2492" w:rsidRPr="002A1915" w:rsidRDefault="002A1915" w:rsidP="009B36CE">
                            <w:pPr>
                              <w:spacing w:after="0" w:line="280" w:lineRule="exact"/>
                              <w:jc w:val="center"/>
                              <w:rPr>
                                <w:rFonts w:ascii="Bliss Pro" w:hAnsi="Bliss Pro"/>
                                <w:b/>
                                <w:i/>
                                <w:iCs/>
                                <w:sz w:val="20"/>
                                <w:szCs w:val="20"/>
                                <w:lang w:val="en-US"/>
                              </w:rPr>
                            </w:pPr>
                            <w:r>
                              <w:rPr>
                                <w:rFonts w:ascii="Bliss Pro" w:hAnsi="Bliss Pro"/>
                                <w:b/>
                                <w:i/>
                                <w:iCs/>
                                <w:sz w:val="20"/>
                                <w:szCs w:val="20"/>
                                <w:lang w:val="en-US"/>
                              </w:rPr>
                              <w:t>State Ranking 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3BE096" id="Text Box 8" o:spid="_x0000_s1027" type="#_x0000_t202" style="position:absolute;margin-left:171.7pt;margin-top:20.4pt;width:229.65pt;height:23.3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" filled="f" stroked="f">
                <v:textbox>
                  <w:txbxContent>
                    <w:p w14:paraId="0C03A347" w14:textId="1F471245" w:rsidR="00CD2492" w:rsidRPr="002A1915" w:rsidRDefault="002A1915" w:rsidP="009B36CE">
                      <w:pPr>
                        <w:spacing w:after="0" w:line="280" w:lineRule="exact"/>
                        <w:jc w:val="center"/>
                        <w:rPr>
                          <w:rFonts w:ascii="Bliss Pro" w:hAnsi="Bliss Pro"/>
                          <w:b/>
                          <w:i/>
                          <w:iCs/>
                          <w:sz w:val="20"/>
                          <w:szCs w:val="20"/>
                          <w:lang w:val="en-US"/>
                        </w:rPr>
                      </w:pPr>
                      <w:r>
                        <w:rPr>
                          <w:rFonts w:ascii="Bliss Pro" w:hAnsi="Bliss Pro"/>
                          <w:b/>
                          <w:i/>
                          <w:iCs/>
                          <w:sz w:val="20"/>
                          <w:szCs w:val="20"/>
                          <w:lang w:val="en-US"/>
                        </w:rPr>
                        <w:t>State Ranking Event</w:t>
                      </w:r>
                    </w:p>
                  </w:txbxContent>
                </v:textbox>
                <w10:wrap anchorx="margin"/>
              </v:shape>
            </w:pict>
          </mc:Fallback>
        </mc:AlternateContent>
      </w:r>
    </w:p>
    <w:p w14:paraId="57C609D9" w14:textId="67E6F96A" w:rsidR="00894D45" w:rsidRDefault="00894D45"/>
    <w:p w14:paraId="6374B4FA" w14:textId="023AF631" w:rsidR="00894D45" w:rsidRPr="00913FA8" w:rsidRDefault="00894D45" w:rsidP="00064D0C">
      <w:pPr>
        <w:spacing w:after="0" w:line="240" w:lineRule="exact"/>
        <w:ind w:left="425"/>
        <w:jc w:val="center"/>
        <w:rPr>
          <w:rFonts w:ascii="Arial" w:hAnsi="Arial" w:cs="Arial"/>
          <w:b/>
          <w:bCs/>
          <w:sz w:val="18"/>
          <w:szCs w:val="18"/>
        </w:rPr>
      </w:pPr>
      <w:r w:rsidRPr="00913FA8">
        <w:rPr>
          <w:rFonts w:ascii="Arial" w:hAnsi="Arial" w:cs="Arial"/>
          <w:b/>
          <w:bCs/>
          <w:sz w:val="18"/>
          <w:szCs w:val="18"/>
        </w:rPr>
        <w:t xml:space="preserve">EVENT DETAILS </w:t>
      </w:r>
    </w:p>
    <w:p w14:paraId="0F4FD149" w14:textId="4337436B" w:rsidR="00894D45" w:rsidRPr="00913FA8" w:rsidRDefault="00894D45" w:rsidP="00F15808">
      <w:pPr>
        <w:spacing w:after="0" w:line="200" w:lineRule="exact"/>
        <w:ind w:left="425"/>
        <w:jc w:val="center"/>
        <w:rPr>
          <w:rFonts w:ascii="Arial" w:hAnsi="Arial" w:cs="Arial"/>
          <w:b/>
          <w:bCs/>
          <w:sz w:val="18"/>
          <w:szCs w:val="18"/>
        </w:rPr>
      </w:pPr>
      <w:r w:rsidRPr="00913FA8">
        <w:rPr>
          <w:rFonts w:ascii="Arial" w:hAnsi="Arial" w:cs="Arial"/>
          <w:b/>
          <w:bCs/>
          <w:sz w:val="18"/>
          <w:szCs w:val="18"/>
        </w:rPr>
        <w:t xml:space="preserve">Date: </w:t>
      </w:r>
      <w:r w:rsidR="00B4038A" w:rsidRPr="00913FA8">
        <w:rPr>
          <w:rFonts w:ascii="Arial" w:hAnsi="Arial" w:cs="Arial"/>
          <w:bCs/>
          <w:sz w:val="18"/>
          <w:szCs w:val="18"/>
        </w:rPr>
        <w:t>Saturday</w:t>
      </w:r>
      <w:r w:rsidR="004B7037" w:rsidRPr="00913FA8">
        <w:rPr>
          <w:rFonts w:ascii="Arial" w:hAnsi="Arial" w:cs="Arial"/>
          <w:bCs/>
          <w:sz w:val="18"/>
          <w:szCs w:val="18"/>
        </w:rPr>
        <w:t xml:space="preserve">, </w:t>
      </w:r>
      <w:r w:rsidR="002A1915" w:rsidRPr="00913FA8">
        <w:rPr>
          <w:rFonts w:ascii="Arial" w:hAnsi="Arial" w:cs="Arial"/>
          <w:bCs/>
          <w:sz w:val="18"/>
          <w:szCs w:val="18"/>
        </w:rPr>
        <w:t xml:space="preserve">19 September 2026 </w:t>
      </w:r>
      <w:r w:rsidRPr="00913FA8">
        <w:rPr>
          <w:rFonts w:ascii="Arial" w:hAnsi="Arial" w:cs="Arial"/>
          <w:bCs/>
          <w:sz w:val="18"/>
          <w:szCs w:val="18"/>
        </w:rPr>
        <w:t xml:space="preserve">to </w:t>
      </w:r>
      <w:r w:rsidR="002A1915" w:rsidRPr="00913FA8">
        <w:rPr>
          <w:rFonts w:ascii="Arial" w:hAnsi="Arial" w:cs="Arial"/>
          <w:bCs/>
          <w:sz w:val="18"/>
          <w:szCs w:val="18"/>
        </w:rPr>
        <w:t>Sunday, 20 September</w:t>
      </w:r>
    </w:p>
    <w:p w14:paraId="041C97AB" w14:textId="5E19465A" w:rsidR="00894D45" w:rsidRPr="00913FA8" w:rsidRDefault="00894D45" w:rsidP="00F15808">
      <w:pPr>
        <w:spacing w:after="0" w:line="200" w:lineRule="exact"/>
        <w:ind w:left="425"/>
        <w:jc w:val="center"/>
        <w:rPr>
          <w:rFonts w:ascii="Arial" w:hAnsi="Arial" w:cs="Arial"/>
          <w:bCs/>
          <w:sz w:val="18"/>
          <w:szCs w:val="18"/>
        </w:rPr>
      </w:pPr>
      <w:r w:rsidRPr="00913FA8">
        <w:rPr>
          <w:rFonts w:ascii="Arial" w:hAnsi="Arial" w:cs="Arial"/>
          <w:b/>
          <w:bCs/>
          <w:sz w:val="18"/>
          <w:szCs w:val="18"/>
        </w:rPr>
        <w:t xml:space="preserve">Location: </w:t>
      </w:r>
      <w:r w:rsidRPr="00913FA8">
        <w:rPr>
          <w:rFonts w:ascii="Arial" w:hAnsi="Arial" w:cs="Arial"/>
          <w:bCs/>
          <w:sz w:val="18"/>
          <w:szCs w:val="18"/>
        </w:rPr>
        <w:t xml:space="preserve">Table Tennis </w:t>
      </w:r>
      <w:r w:rsidR="00913FA8">
        <w:rPr>
          <w:rFonts w:ascii="Arial" w:hAnsi="Arial" w:cs="Arial"/>
          <w:bCs/>
          <w:sz w:val="18"/>
          <w:szCs w:val="18"/>
        </w:rPr>
        <w:t>Cairns</w:t>
      </w:r>
      <w:r w:rsidR="009D6325" w:rsidRPr="00913FA8">
        <w:rPr>
          <w:rFonts w:ascii="Arial" w:hAnsi="Arial" w:cs="Arial"/>
          <w:bCs/>
          <w:sz w:val="18"/>
          <w:szCs w:val="18"/>
        </w:rPr>
        <w:t xml:space="preserve">, </w:t>
      </w:r>
      <w:r w:rsidR="00913FA8">
        <w:rPr>
          <w:rFonts w:ascii="Arial" w:hAnsi="Arial" w:cs="Arial"/>
          <w:bCs/>
          <w:sz w:val="18"/>
          <w:szCs w:val="18"/>
        </w:rPr>
        <w:t>99 Sheridan Street, Cairns QLD 4870</w:t>
      </w:r>
    </w:p>
    <w:p w14:paraId="57F32CCC" w14:textId="1C3C1667" w:rsidR="009D6325" w:rsidRDefault="009D6325" w:rsidP="00F15808">
      <w:pPr>
        <w:spacing w:after="0" w:line="200" w:lineRule="exact"/>
        <w:ind w:left="425"/>
        <w:jc w:val="center"/>
        <w:rPr>
          <w:rFonts w:ascii="Arial" w:hAnsi="Arial" w:cs="Arial"/>
          <w:bCs/>
          <w:sz w:val="18"/>
          <w:szCs w:val="18"/>
        </w:rPr>
      </w:pPr>
      <w:r w:rsidRPr="00913FA8">
        <w:rPr>
          <w:rFonts w:ascii="Arial" w:hAnsi="Arial" w:cs="Arial"/>
          <w:b/>
          <w:bCs/>
          <w:sz w:val="18"/>
          <w:szCs w:val="18"/>
        </w:rPr>
        <w:t>Referee</w:t>
      </w:r>
      <w:r w:rsidR="00B05B12" w:rsidRPr="00913FA8">
        <w:rPr>
          <w:rFonts w:ascii="Arial" w:hAnsi="Arial" w:cs="Arial"/>
          <w:b/>
          <w:bCs/>
          <w:sz w:val="18"/>
          <w:szCs w:val="18"/>
        </w:rPr>
        <w:t>s</w:t>
      </w:r>
      <w:r w:rsidRPr="00913FA8">
        <w:rPr>
          <w:rFonts w:ascii="Arial" w:hAnsi="Arial" w:cs="Arial"/>
          <w:b/>
          <w:bCs/>
          <w:sz w:val="18"/>
          <w:szCs w:val="18"/>
        </w:rPr>
        <w:t xml:space="preserve">: </w:t>
      </w:r>
      <w:r w:rsidRPr="00913FA8">
        <w:rPr>
          <w:rFonts w:ascii="Arial" w:hAnsi="Arial" w:cs="Arial"/>
          <w:bCs/>
          <w:sz w:val="18"/>
          <w:szCs w:val="18"/>
        </w:rPr>
        <w:t>Brendan Gaeta</w:t>
      </w:r>
      <w:r w:rsidR="00B05B12" w:rsidRPr="00913FA8">
        <w:rPr>
          <w:rFonts w:ascii="Arial" w:hAnsi="Arial" w:cs="Arial"/>
          <w:bCs/>
          <w:sz w:val="18"/>
          <w:szCs w:val="18"/>
        </w:rPr>
        <w:t xml:space="preserve"> / </w:t>
      </w:r>
      <w:r w:rsidR="00B05B12" w:rsidRPr="00EF75C2">
        <w:rPr>
          <w:rFonts w:ascii="Arial" w:hAnsi="Arial" w:cs="Arial"/>
          <w:bCs/>
          <w:color w:val="FF0000"/>
          <w:sz w:val="18"/>
          <w:szCs w:val="18"/>
        </w:rPr>
        <w:t>Peter Waddell</w:t>
      </w:r>
      <w:r w:rsidR="003B0D8B" w:rsidRPr="00EF75C2">
        <w:rPr>
          <w:rFonts w:ascii="Arial" w:hAnsi="Arial" w:cs="Arial"/>
          <w:bCs/>
          <w:color w:val="FF0000"/>
          <w:sz w:val="18"/>
          <w:szCs w:val="18"/>
        </w:rPr>
        <w:t xml:space="preserve"> / Rhonda Miller</w:t>
      </w:r>
    </w:p>
    <w:p w14:paraId="171D51FB" w14:textId="45E0958B" w:rsidR="002D1025" w:rsidRPr="00913FA8" w:rsidRDefault="002D1025" w:rsidP="00F15808">
      <w:pPr>
        <w:spacing w:after="0" w:line="200" w:lineRule="exact"/>
        <w:ind w:left="425"/>
        <w:jc w:val="center"/>
        <w:rPr>
          <w:rFonts w:ascii="Arial" w:hAnsi="Arial" w:cs="Arial"/>
          <w:bCs/>
          <w:sz w:val="18"/>
          <w:szCs w:val="18"/>
        </w:rPr>
      </w:pPr>
      <w:r>
        <w:rPr>
          <w:rFonts w:ascii="Arial" w:hAnsi="Arial" w:cs="Arial"/>
          <w:b/>
          <w:bCs/>
          <w:sz w:val="18"/>
          <w:szCs w:val="18"/>
        </w:rPr>
        <w:t xml:space="preserve">Tournament Directors / Administrators: </w:t>
      </w:r>
      <w:r w:rsidRPr="002D1025">
        <w:rPr>
          <w:rFonts w:ascii="Arial" w:hAnsi="Arial" w:cs="Arial"/>
          <w:sz w:val="18"/>
          <w:szCs w:val="18"/>
        </w:rPr>
        <w:t>Paul Uttley and Daryl Sterling</w:t>
      </w:r>
    </w:p>
    <w:p w14:paraId="28610D47" w14:textId="77777777" w:rsidR="00064D0C" w:rsidRPr="00913FA8" w:rsidRDefault="00064D0C" w:rsidP="00F15808">
      <w:pPr>
        <w:spacing w:after="0" w:line="200" w:lineRule="exact"/>
        <w:ind w:left="425"/>
        <w:jc w:val="center"/>
        <w:rPr>
          <w:rFonts w:ascii="Arial" w:hAnsi="Arial" w:cs="Arial"/>
          <w:b/>
          <w:bCs/>
          <w:sz w:val="20"/>
          <w:szCs w:val="20"/>
        </w:rPr>
      </w:pPr>
    </w:p>
    <w:p w14:paraId="7D0AD0A4" w14:textId="44E5364D" w:rsidR="00064D0C" w:rsidRPr="00913FA8" w:rsidRDefault="00064D0C" w:rsidP="00064D0C">
      <w:pPr>
        <w:spacing w:after="0" w:line="240" w:lineRule="exact"/>
        <w:ind w:left="425"/>
        <w:jc w:val="center"/>
        <w:rPr>
          <w:rFonts w:ascii="Arial" w:hAnsi="Arial" w:cs="Arial"/>
          <w:b/>
          <w:bCs/>
          <w:sz w:val="18"/>
          <w:szCs w:val="18"/>
        </w:rPr>
      </w:pPr>
      <w:r w:rsidRPr="00913FA8">
        <w:rPr>
          <w:rFonts w:ascii="Arial" w:hAnsi="Arial" w:cs="Arial"/>
          <w:b/>
          <w:bCs/>
          <w:sz w:val="18"/>
          <w:szCs w:val="18"/>
        </w:rPr>
        <w:t xml:space="preserve">ENTRY DETAILS </w:t>
      </w:r>
    </w:p>
    <w:p w14:paraId="22F31A31" w14:textId="78C9A2F4" w:rsidR="00064D0C" w:rsidRPr="00913FA8" w:rsidRDefault="00064D0C" w:rsidP="00F15808">
      <w:pPr>
        <w:spacing w:after="0" w:line="200" w:lineRule="exact"/>
        <w:ind w:left="425"/>
        <w:jc w:val="center"/>
        <w:rPr>
          <w:rFonts w:ascii="Arial" w:hAnsi="Arial" w:cs="Arial"/>
          <w:b/>
          <w:bCs/>
          <w:sz w:val="18"/>
          <w:szCs w:val="18"/>
        </w:rPr>
      </w:pPr>
      <w:r w:rsidRPr="00913FA8">
        <w:rPr>
          <w:rFonts w:ascii="Arial" w:hAnsi="Arial" w:cs="Arial"/>
          <w:b/>
          <w:bCs/>
          <w:sz w:val="18"/>
          <w:szCs w:val="18"/>
        </w:rPr>
        <w:t>Entry Closure Date</w:t>
      </w:r>
      <w:r w:rsidRPr="00913FA8">
        <w:rPr>
          <w:rFonts w:ascii="Arial" w:hAnsi="Arial" w:cs="Arial"/>
          <w:bCs/>
          <w:sz w:val="18"/>
          <w:szCs w:val="18"/>
        </w:rPr>
        <w:t xml:space="preserve">: </w:t>
      </w:r>
      <w:r w:rsidR="008B65B7" w:rsidRPr="00913FA8">
        <w:rPr>
          <w:rFonts w:ascii="Arial" w:hAnsi="Arial" w:cs="Arial"/>
          <w:bCs/>
          <w:sz w:val="18"/>
          <w:szCs w:val="18"/>
        </w:rPr>
        <w:t xml:space="preserve">Saturday, </w:t>
      </w:r>
      <w:r w:rsidR="00913FA8">
        <w:rPr>
          <w:rFonts w:ascii="Arial" w:hAnsi="Arial" w:cs="Arial"/>
          <w:bCs/>
          <w:sz w:val="18"/>
          <w:szCs w:val="18"/>
        </w:rPr>
        <w:t xml:space="preserve">12 September </w:t>
      </w:r>
      <w:r w:rsidR="000322F3" w:rsidRPr="00913FA8">
        <w:rPr>
          <w:rFonts w:ascii="Arial" w:hAnsi="Arial" w:cs="Arial"/>
          <w:bCs/>
          <w:sz w:val="18"/>
          <w:szCs w:val="18"/>
        </w:rPr>
        <w:t>202</w:t>
      </w:r>
      <w:r w:rsidR="00437E8F" w:rsidRPr="00913FA8">
        <w:rPr>
          <w:rFonts w:ascii="Arial" w:hAnsi="Arial" w:cs="Arial"/>
          <w:bCs/>
          <w:sz w:val="18"/>
          <w:szCs w:val="18"/>
        </w:rPr>
        <w:t>6</w:t>
      </w:r>
    </w:p>
    <w:p w14:paraId="634091F4" w14:textId="0E443C81" w:rsidR="00064D0C" w:rsidRPr="00913FA8" w:rsidRDefault="00064D0C" w:rsidP="00F15808">
      <w:pPr>
        <w:spacing w:after="0" w:line="200" w:lineRule="exact"/>
        <w:ind w:left="425"/>
        <w:jc w:val="center"/>
        <w:rPr>
          <w:rFonts w:ascii="Arial" w:hAnsi="Arial" w:cs="Arial"/>
          <w:bCs/>
          <w:sz w:val="18"/>
          <w:szCs w:val="18"/>
        </w:rPr>
      </w:pPr>
      <w:r w:rsidRPr="00913FA8">
        <w:rPr>
          <w:rFonts w:ascii="Arial" w:hAnsi="Arial" w:cs="Arial"/>
          <w:b/>
          <w:bCs/>
          <w:sz w:val="18"/>
          <w:szCs w:val="18"/>
        </w:rPr>
        <w:t>Email Entries</w:t>
      </w:r>
      <w:r w:rsidRPr="00913FA8">
        <w:rPr>
          <w:rFonts w:ascii="Arial" w:hAnsi="Arial" w:cs="Arial"/>
          <w:bCs/>
          <w:sz w:val="18"/>
          <w:szCs w:val="18"/>
        </w:rPr>
        <w:t xml:space="preserve">: </w:t>
      </w:r>
      <w:r w:rsidR="002A1915" w:rsidRPr="00913FA8">
        <w:rPr>
          <w:rFonts w:ascii="Arial" w:hAnsi="Arial" w:cs="Arial"/>
          <w:bCs/>
          <w:sz w:val="18"/>
          <w:szCs w:val="18"/>
        </w:rPr>
        <w:t>Daryl darylsterlingjr@gmail.com</w:t>
      </w:r>
    </w:p>
    <w:p w14:paraId="3F2C3AC5" w14:textId="69A92238" w:rsidR="00064D0C" w:rsidRPr="00913FA8" w:rsidRDefault="00064D0C" w:rsidP="00F15808">
      <w:pPr>
        <w:spacing w:after="0" w:line="200" w:lineRule="exact"/>
        <w:ind w:left="425"/>
        <w:jc w:val="center"/>
        <w:rPr>
          <w:rFonts w:ascii="Arial" w:hAnsi="Arial" w:cs="Arial"/>
          <w:bCs/>
          <w:sz w:val="18"/>
          <w:szCs w:val="18"/>
        </w:rPr>
      </w:pPr>
      <w:r w:rsidRPr="00913FA8">
        <w:rPr>
          <w:rFonts w:ascii="Arial" w:hAnsi="Arial" w:cs="Arial"/>
          <w:b/>
          <w:bCs/>
          <w:sz w:val="18"/>
          <w:szCs w:val="18"/>
        </w:rPr>
        <w:t>Enquiries</w:t>
      </w:r>
      <w:r w:rsidRPr="00913FA8">
        <w:rPr>
          <w:rFonts w:ascii="Arial" w:hAnsi="Arial" w:cs="Arial"/>
          <w:bCs/>
          <w:sz w:val="18"/>
          <w:szCs w:val="18"/>
        </w:rPr>
        <w:t xml:space="preserve">: </w:t>
      </w:r>
      <w:r w:rsidR="002A1915" w:rsidRPr="00913FA8">
        <w:rPr>
          <w:rFonts w:ascii="Arial" w:hAnsi="Arial" w:cs="Arial"/>
          <w:bCs/>
          <w:sz w:val="18"/>
          <w:szCs w:val="18"/>
        </w:rPr>
        <w:t>Daryl Sterling</w:t>
      </w:r>
      <w:r w:rsidRPr="00913FA8">
        <w:rPr>
          <w:rFonts w:ascii="Arial" w:hAnsi="Arial" w:cs="Arial"/>
          <w:bCs/>
          <w:sz w:val="18"/>
          <w:szCs w:val="18"/>
        </w:rPr>
        <w:t xml:space="preserve"> – </w:t>
      </w:r>
      <w:r w:rsidR="002A1915" w:rsidRPr="00913FA8">
        <w:rPr>
          <w:rFonts w:ascii="Arial" w:hAnsi="Arial" w:cs="Arial"/>
          <w:bCs/>
          <w:sz w:val="18"/>
          <w:szCs w:val="18"/>
        </w:rPr>
        <w:t>0474 127 384</w:t>
      </w:r>
      <w:r w:rsidR="00B4038A" w:rsidRPr="00913FA8">
        <w:rPr>
          <w:rFonts w:ascii="Arial" w:hAnsi="Arial" w:cs="Arial"/>
          <w:bCs/>
          <w:sz w:val="18"/>
          <w:szCs w:val="18"/>
        </w:rPr>
        <w:t xml:space="preserve"> </w:t>
      </w:r>
    </w:p>
    <w:p w14:paraId="4FCA59CC" w14:textId="1B5D6C2B" w:rsidR="005E6B8E" w:rsidRPr="00064D0C" w:rsidRDefault="005E6B8E" w:rsidP="00064D0C">
      <w:pPr>
        <w:spacing w:after="0" w:line="240" w:lineRule="exact"/>
        <w:ind w:left="425"/>
        <w:jc w:val="center"/>
        <w:rPr>
          <w:rFonts w:ascii="Arial" w:hAnsi="Arial" w:cs="Arial"/>
          <w:b/>
          <w:bCs/>
          <w:color w:val="002060"/>
          <w:sz w:val="20"/>
          <w:szCs w:val="20"/>
        </w:rPr>
      </w:pPr>
    </w:p>
    <w:tbl>
      <w:tblPr>
        <w:tblW w:w="7654" w:type="dxa"/>
        <w:tblInd w:w="274" w:type="dxa"/>
        <w:tblBorders>
          <w:top w:val="single" w:sz="12" w:space="0" w:color="0070C0"/>
          <w:left w:val="single" w:sz="12" w:space="0" w:color="0070C0"/>
          <w:bottom w:val="single" w:sz="12" w:space="0" w:color="0070C0"/>
          <w:right w:val="single" w:sz="12" w:space="0" w:color="0070C0"/>
          <w:insideV w:val="single" w:sz="4" w:space="0" w:color="auto"/>
        </w:tblBorders>
        <w:tblLayout w:type="fixed"/>
        <w:tblLook w:val="04A0" w:firstRow="1" w:lastRow="0" w:firstColumn="1" w:lastColumn="0" w:noHBand="0" w:noVBand="1"/>
      </w:tblPr>
      <w:tblGrid>
        <w:gridCol w:w="1701"/>
        <w:gridCol w:w="2977"/>
        <w:gridCol w:w="236"/>
        <w:gridCol w:w="2740"/>
      </w:tblGrid>
      <w:tr w:rsidR="00E82238" w:rsidRPr="00877F46" w14:paraId="1DCD3063" w14:textId="12CE829F" w:rsidTr="007037B2">
        <w:trPr>
          <w:trHeight w:val="277"/>
        </w:trPr>
        <w:tc>
          <w:tcPr>
            <w:tcW w:w="7654" w:type="dxa"/>
            <w:gridSpan w:val="4"/>
            <w:tcBorders>
              <w:top w:val="single" w:sz="8" w:space="0" w:color="auto"/>
              <w:left w:val="single" w:sz="8" w:space="0" w:color="auto"/>
              <w:bottom w:val="single" w:sz="8" w:space="0" w:color="auto"/>
              <w:right w:val="single" w:sz="8" w:space="0" w:color="auto"/>
            </w:tcBorders>
            <w:shd w:val="clear" w:color="auto" w:fill="FBE4D5" w:themeFill="accent2" w:themeFillTint="33"/>
          </w:tcPr>
          <w:p w14:paraId="1775BA46" w14:textId="0582E821" w:rsidR="00E82238" w:rsidRDefault="00E82238" w:rsidP="00427CFA">
            <w:pPr>
              <w:spacing w:after="0" w:line="240" w:lineRule="exact"/>
              <w:jc w:val="center"/>
              <w:rPr>
                <w:rFonts w:ascii="Arial" w:hAnsi="Arial" w:cs="Arial"/>
                <w:b/>
                <w:bCs/>
                <w:sz w:val="16"/>
                <w:szCs w:val="16"/>
              </w:rPr>
            </w:pPr>
            <w:r>
              <w:rPr>
                <w:rFonts w:ascii="Arial" w:hAnsi="Arial" w:cs="Arial"/>
                <w:b/>
                <w:bCs/>
                <w:sz w:val="16"/>
                <w:szCs w:val="16"/>
              </w:rPr>
              <w:t xml:space="preserve">ALL INFORMATION BELOW </w:t>
            </w:r>
            <w:r w:rsidRPr="006C4732">
              <w:rPr>
                <w:rFonts w:ascii="Arial" w:hAnsi="Arial" w:cs="Arial"/>
                <w:b/>
                <w:bCs/>
                <w:sz w:val="16"/>
                <w:szCs w:val="16"/>
                <w:u w:val="single"/>
              </w:rPr>
              <w:t>MUST</w:t>
            </w:r>
            <w:r>
              <w:rPr>
                <w:rFonts w:ascii="Arial" w:hAnsi="Arial" w:cs="Arial"/>
                <w:b/>
                <w:bCs/>
                <w:sz w:val="16"/>
                <w:szCs w:val="16"/>
              </w:rPr>
              <w:t xml:space="preserve"> BE COMPLETED</w:t>
            </w:r>
            <w:r w:rsidR="002E45DB">
              <w:rPr>
                <w:rFonts w:ascii="Arial" w:hAnsi="Arial" w:cs="Arial"/>
                <w:b/>
                <w:bCs/>
                <w:sz w:val="16"/>
                <w:szCs w:val="16"/>
              </w:rPr>
              <w:t xml:space="preserve"> (YOU CAN ALSO ENTER ONLINE)</w:t>
            </w:r>
          </w:p>
        </w:tc>
      </w:tr>
      <w:tr w:rsidR="00177195" w:rsidRPr="00877F46" w14:paraId="55C243D4" w14:textId="1A77BEDD" w:rsidTr="00414C38">
        <w:tc>
          <w:tcPr>
            <w:tcW w:w="1701" w:type="dxa"/>
            <w:tcBorders>
              <w:top w:val="single" w:sz="8" w:space="0" w:color="auto"/>
              <w:left w:val="single" w:sz="8" w:space="0" w:color="auto"/>
              <w:bottom w:val="single" w:sz="8" w:space="0" w:color="auto"/>
              <w:right w:val="single" w:sz="8" w:space="0" w:color="auto"/>
            </w:tcBorders>
          </w:tcPr>
          <w:p w14:paraId="4B4C1E0D" w14:textId="7F5802DD" w:rsidR="00177195" w:rsidRPr="005E6B8E" w:rsidRDefault="00177195" w:rsidP="00427CFA">
            <w:pPr>
              <w:spacing w:after="0" w:line="240" w:lineRule="exact"/>
              <w:rPr>
                <w:rFonts w:ascii="Arial" w:hAnsi="Arial" w:cs="Arial"/>
                <w:b/>
                <w:sz w:val="16"/>
                <w:szCs w:val="16"/>
              </w:rPr>
            </w:pPr>
            <w:r w:rsidRPr="005E6B8E">
              <w:rPr>
                <w:rFonts w:ascii="Arial" w:hAnsi="Arial" w:cs="Arial"/>
                <w:b/>
                <w:sz w:val="16"/>
                <w:szCs w:val="16"/>
              </w:rPr>
              <w:t>Full Name:</w:t>
            </w:r>
          </w:p>
        </w:tc>
        <w:tc>
          <w:tcPr>
            <w:tcW w:w="2977" w:type="dxa"/>
            <w:tcBorders>
              <w:top w:val="single" w:sz="8" w:space="0" w:color="auto"/>
              <w:left w:val="single" w:sz="8" w:space="0" w:color="auto"/>
              <w:bottom w:val="single" w:sz="8" w:space="0" w:color="auto"/>
              <w:right w:val="single" w:sz="8" w:space="0" w:color="auto"/>
            </w:tcBorders>
          </w:tcPr>
          <w:p w14:paraId="4229B99B" w14:textId="601219A7" w:rsidR="00177195" w:rsidRPr="00877F46" w:rsidRDefault="00177195" w:rsidP="00427CFA">
            <w:pPr>
              <w:spacing w:after="0" w:line="240" w:lineRule="exact"/>
              <w:rPr>
                <w:rFonts w:ascii="Arial" w:hAnsi="Arial" w:cs="Arial"/>
                <w:bCs/>
                <w:sz w:val="16"/>
                <w:szCs w:val="16"/>
              </w:rPr>
            </w:pPr>
            <w:r w:rsidRPr="00877F46">
              <w:rPr>
                <w:rFonts w:ascii="Arial" w:hAnsi="Arial" w:cs="Arial"/>
                <w:bCs/>
                <w:sz w:val="16"/>
                <w:szCs w:val="16"/>
              </w:rPr>
              <w:t>……….………………...…</w:t>
            </w:r>
            <w:r>
              <w:rPr>
                <w:rFonts w:ascii="Arial" w:hAnsi="Arial" w:cs="Arial"/>
                <w:bCs/>
                <w:sz w:val="16"/>
                <w:szCs w:val="16"/>
              </w:rPr>
              <w:t>…………….</w:t>
            </w:r>
          </w:p>
        </w:tc>
        <w:tc>
          <w:tcPr>
            <w:tcW w:w="236" w:type="dxa"/>
            <w:tcBorders>
              <w:top w:val="nil"/>
              <w:left w:val="single" w:sz="8" w:space="0" w:color="auto"/>
              <w:bottom w:val="nil"/>
              <w:right w:val="single" w:sz="8" w:space="0" w:color="auto"/>
            </w:tcBorders>
          </w:tcPr>
          <w:p w14:paraId="234365A4" w14:textId="77777777" w:rsidR="00177195" w:rsidRPr="00877F46" w:rsidRDefault="00177195" w:rsidP="00427CFA">
            <w:pPr>
              <w:spacing w:after="0" w:line="240" w:lineRule="exact"/>
              <w:rPr>
                <w:rFonts w:ascii="Arial" w:hAnsi="Arial" w:cs="Arial"/>
                <w:bCs/>
                <w:sz w:val="16"/>
                <w:szCs w:val="16"/>
              </w:rPr>
            </w:pPr>
          </w:p>
        </w:tc>
        <w:tc>
          <w:tcPr>
            <w:tcW w:w="2740" w:type="dxa"/>
            <w:vMerge w:val="restart"/>
            <w:tcBorders>
              <w:top w:val="single" w:sz="8" w:space="0" w:color="auto"/>
              <w:left w:val="single" w:sz="8" w:space="0" w:color="auto"/>
              <w:right w:val="single" w:sz="8" w:space="0" w:color="auto"/>
            </w:tcBorders>
          </w:tcPr>
          <w:p w14:paraId="7EE1D6EF" w14:textId="28472D35" w:rsidR="00177195" w:rsidRPr="00877F46" w:rsidRDefault="00177195" w:rsidP="00427CFA">
            <w:pPr>
              <w:spacing w:after="0" w:line="240" w:lineRule="exact"/>
              <w:rPr>
                <w:rFonts w:ascii="Arial" w:hAnsi="Arial" w:cs="Arial"/>
                <w:bCs/>
                <w:sz w:val="16"/>
                <w:szCs w:val="16"/>
              </w:rPr>
            </w:pPr>
            <w:r w:rsidRPr="00177195">
              <w:rPr>
                <w:rFonts w:ascii="Arial" w:hAnsi="Arial" w:cs="Arial"/>
                <w:bCs/>
                <w:sz w:val="16"/>
                <w:szCs w:val="16"/>
              </w:rPr>
              <w:t xml:space="preserve">Men’s Open </w:t>
            </w:r>
            <w:r>
              <w:rPr>
                <w:rFonts w:ascii="Arial" w:hAnsi="Arial" w:cs="Arial"/>
                <w:bCs/>
                <w:sz w:val="16"/>
                <w:szCs w:val="16"/>
              </w:rPr>
              <w:t xml:space="preserve">Singles &amp; </w:t>
            </w:r>
            <w:r w:rsidRPr="00177195">
              <w:rPr>
                <w:rFonts w:ascii="Arial" w:hAnsi="Arial" w:cs="Arial"/>
                <w:bCs/>
                <w:sz w:val="16"/>
                <w:szCs w:val="16"/>
              </w:rPr>
              <w:t>Women’s Open Singles</w:t>
            </w:r>
            <w:r>
              <w:rPr>
                <w:rFonts w:ascii="Arial" w:hAnsi="Arial" w:cs="Arial"/>
                <w:bCs/>
                <w:sz w:val="16"/>
                <w:szCs w:val="16"/>
              </w:rPr>
              <w:t xml:space="preserve">: </w:t>
            </w:r>
            <w:r w:rsidRPr="00177195">
              <w:rPr>
                <w:rFonts w:ascii="Arial" w:hAnsi="Arial" w:cs="Arial"/>
                <w:b/>
                <w:sz w:val="16"/>
                <w:szCs w:val="16"/>
              </w:rPr>
              <w:t>$</w:t>
            </w:r>
            <w:r w:rsidR="006B368F">
              <w:rPr>
                <w:rFonts w:ascii="Arial" w:hAnsi="Arial" w:cs="Arial"/>
                <w:b/>
                <w:sz w:val="16"/>
                <w:szCs w:val="16"/>
              </w:rPr>
              <w:t>3</w:t>
            </w:r>
            <w:r w:rsidRPr="00177195">
              <w:rPr>
                <w:rFonts w:ascii="Arial" w:hAnsi="Arial" w:cs="Arial"/>
                <w:b/>
                <w:sz w:val="16"/>
                <w:szCs w:val="16"/>
              </w:rPr>
              <w:t>00</w:t>
            </w:r>
            <w:r w:rsidRPr="00177195">
              <w:rPr>
                <w:rFonts w:ascii="Arial" w:hAnsi="Arial" w:cs="Arial"/>
                <w:bCs/>
                <w:sz w:val="16"/>
                <w:szCs w:val="16"/>
              </w:rPr>
              <w:t xml:space="preserve"> for the winner</w:t>
            </w:r>
            <w:r>
              <w:rPr>
                <w:rFonts w:ascii="Arial" w:hAnsi="Arial" w:cs="Arial"/>
                <w:bCs/>
                <w:sz w:val="16"/>
                <w:szCs w:val="16"/>
              </w:rPr>
              <w:t xml:space="preserve"> &amp; </w:t>
            </w:r>
            <w:r w:rsidRPr="00177195">
              <w:rPr>
                <w:rFonts w:ascii="Arial" w:hAnsi="Arial" w:cs="Arial"/>
                <w:b/>
                <w:sz w:val="16"/>
                <w:szCs w:val="16"/>
              </w:rPr>
              <w:t>$</w:t>
            </w:r>
            <w:r w:rsidR="006B368F">
              <w:rPr>
                <w:rFonts w:ascii="Arial" w:hAnsi="Arial" w:cs="Arial"/>
                <w:b/>
                <w:sz w:val="16"/>
                <w:szCs w:val="16"/>
              </w:rPr>
              <w:t>150</w:t>
            </w:r>
            <w:r w:rsidRPr="00177195">
              <w:rPr>
                <w:rFonts w:ascii="Arial" w:hAnsi="Arial" w:cs="Arial"/>
                <w:bCs/>
                <w:sz w:val="16"/>
                <w:szCs w:val="16"/>
              </w:rPr>
              <w:t xml:space="preserve"> for the runner-up</w:t>
            </w:r>
            <w:r>
              <w:rPr>
                <w:rFonts w:ascii="Arial" w:hAnsi="Arial" w:cs="Arial"/>
                <w:bCs/>
                <w:sz w:val="16"/>
                <w:szCs w:val="16"/>
              </w:rPr>
              <w:t xml:space="preserve"> (</w:t>
            </w:r>
            <w:r w:rsidRPr="00177195">
              <w:rPr>
                <w:rFonts w:ascii="Arial" w:hAnsi="Arial" w:cs="Arial"/>
                <w:bCs/>
                <w:sz w:val="16"/>
                <w:szCs w:val="16"/>
              </w:rPr>
              <w:t xml:space="preserve">subject to a minimum of </w:t>
            </w:r>
            <w:r w:rsidR="006B368F">
              <w:rPr>
                <w:rFonts w:ascii="Arial" w:hAnsi="Arial" w:cs="Arial"/>
                <w:bCs/>
                <w:sz w:val="16"/>
                <w:szCs w:val="16"/>
              </w:rPr>
              <w:t>18</w:t>
            </w:r>
            <w:r w:rsidRPr="00177195">
              <w:rPr>
                <w:rFonts w:ascii="Arial" w:hAnsi="Arial" w:cs="Arial"/>
                <w:bCs/>
                <w:sz w:val="16"/>
                <w:szCs w:val="16"/>
              </w:rPr>
              <w:t xml:space="preserve"> entries</w:t>
            </w:r>
            <w:r>
              <w:rPr>
                <w:rFonts w:ascii="Arial" w:hAnsi="Arial" w:cs="Arial"/>
                <w:bCs/>
                <w:sz w:val="16"/>
                <w:szCs w:val="16"/>
              </w:rPr>
              <w:t>)</w:t>
            </w:r>
          </w:p>
        </w:tc>
      </w:tr>
      <w:tr w:rsidR="00177195" w:rsidRPr="00877F46" w14:paraId="40849586" w14:textId="38FF86EF" w:rsidTr="00414C38">
        <w:tc>
          <w:tcPr>
            <w:tcW w:w="1701" w:type="dxa"/>
            <w:tcBorders>
              <w:top w:val="single" w:sz="8" w:space="0" w:color="auto"/>
              <w:left w:val="single" w:sz="8" w:space="0" w:color="auto"/>
              <w:bottom w:val="single" w:sz="8" w:space="0" w:color="auto"/>
              <w:right w:val="single" w:sz="8" w:space="0" w:color="auto"/>
            </w:tcBorders>
          </w:tcPr>
          <w:p w14:paraId="5733AB79" w14:textId="7E4B5A7C" w:rsidR="00177195" w:rsidRPr="005E6B8E" w:rsidRDefault="00177195" w:rsidP="005E6B8E">
            <w:pPr>
              <w:spacing w:after="0" w:line="240" w:lineRule="exact"/>
              <w:rPr>
                <w:rFonts w:ascii="Arial" w:hAnsi="Arial" w:cs="Arial"/>
                <w:b/>
                <w:sz w:val="16"/>
                <w:szCs w:val="16"/>
              </w:rPr>
            </w:pPr>
            <w:r w:rsidRPr="005E6B8E">
              <w:rPr>
                <w:rFonts w:ascii="Arial" w:hAnsi="Arial" w:cs="Arial"/>
                <w:b/>
                <w:sz w:val="16"/>
                <w:szCs w:val="16"/>
              </w:rPr>
              <w:t>DOB:</w:t>
            </w:r>
          </w:p>
        </w:tc>
        <w:tc>
          <w:tcPr>
            <w:tcW w:w="2977" w:type="dxa"/>
            <w:tcBorders>
              <w:top w:val="single" w:sz="8" w:space="0" w:color="auto"/>
              <w:left w:val="single" w:sz="8" w:space="0" w:color="auto"/>
              <w:bottom w:val="single" w:sz="8" w:space="0" w:color="auto"/>
              <w:right w:val="single" w:sz="8" w:space="0" w:color="auto"/>
            </w:tcBorders>
          </w:tcPr>
          <w:p w14:paraId="74461AF1" w14:textId="316F0641" w:rsidR="00177195" w:rsidRPr="00877F46" w:rsidRDefault="00177195" w:rsidP="005E6B8E">
            <w:pPr>
              <w:spacing w:after="0" w:line="240" w:lineRule="exact"/>
              <w:rPr>
                <w:rFonts w:ascii="Arial" w:hAnsi="Arial" w:cs="Arial"/>
                <w:bCs/>
                <w:sz w:val="16"/>
                <w:szCs w:val="16"/>
              </w:rPr>
            </w:pPr>
            <w:r w:rsidRPr="00546207">
              <w:rPr>
                <w:rFonts w:ascii="Arial" w:hAnsi="Arial" w:cs="Arial"/>
                <w:bCs/>
                <w:sz w:val="16"/>
                <w:szCs w:val="16"/>
              </w:rPr>
              <w:t>……….………………...……………….</w:t>
            </w:r>
          </w:p>
        </w:tc>
        <w:tc>
          <w:tcPr>
            <w:tcW w:w="236" w:type="dxa"/>
            <w:tcBorders>
              <w:top w:val="nil"/>
              <w:left w:val="single" w:sz="8" w:space="0" w:color="auto"/>
              <w:bottom w:val="nil"/>
              <w:right w:val="single" w:sz="8" w:space="0" w:color="auto"/>
            </w:tcBorders>
          </w:tcPr>
          <w:p w14:paraId="4E932C41" w14:textId="77777777" w:rsidR="00177195" w:rsidRPr="00546207" w:rsidRDefault="00177195" w:rsidP="005E6B8E">
            <w:pPr>
              <w:spacing w:after="0" w:line="240" w:lineRule="exact"/>
              <w:rPr>
                <w:rFonts w:ascii="Arial" w:hAnsi="Arial" w:cs="Arial"/>
                <w:bCs/>
                <w:sz w:val="16"/>
                <w:szCs w:val="16"/>
              </w:rPr>
            </w:pPr>
          </w:p>
        </w:tc>
        <w:tc>
          <w:tcPr>
            <w:tcW w:w="2740" w:type="dxa"/>
            <w:vMerge/>
            <w:tcBorders>
              <w:left w:val="single" w:sz="8" w:space="0" w:color="auto"/>
              <w:right w:val="single" w:sz="8" w:space="0" w:color="auto"/>
            </w:tcBorders>
          </w:tcPr>
          <w:p w14:paraId="3DE85F42" w14:textId="0ED04E4B" w:rsidR="00177195" w:rsidRPr="00546207" w:rsidRDefault="00177195" w:rsidP="005E6B8E">
            <w:pPr>
              <w:spacing w:after="0" w:line="240" w:lineRule="exact"/>
              <w:rPr>
                <w:rFonts w:ascii="Arial" w:hAnsi="Arial" w:cs="Arial"/>
                <w:bCs/>
                <w:sz w:val="16"/>
                <w:szCs w:val="16"/>
              </w:rPr>
            </w:pPr>
          </w:p>
        </w:tc>
      </w:tr>
      <w:tr w:rsidR="00177195" w:rsidRPr="00877F46" w14:paraId="116519AE" w14:textId="169B380D" w:rsidTr="00414C38">
        <w:tc>
          <w:tcPr>
            <w:tcW w:w="1701" w:type="dxa"/>
            <w:tcBorders>
              <w:top w:val="single" w:sz="8" w:space="0" w:color="auto"/>
              <w:left w:val="single" w:sz="8" w:space="0" w:color="auto"/>
              <w:bottom w:val="single" w:sz="8" w:space="0" w:color="auto"/>
              <w:right w:val="single" w:sz="8" w:space="0" w:color="auto"/>
            </w:tcBorders>
          </w:tcPr>
          <w:p w14:paraId="0D37C1FE" w14:textId="16C04AFF" w:rsidR="00177195" w:rsidRPr="005E6B8E" w:rsidRDefault="00177195" w:rsidP="005E6B8E">
            <w:pPr>
              <w:spacing w:after="0" w:line="240" w:lineRule="exact"/>
              <w:rPr>
                <w:rFonts w:ascii="Arial" w:hAnsi="Arial" w:cs="Arial"/>
                <w:b/>
                <w:sz w:val="16"/>
                <w:szCs w:val="16"/>
              </w:rPr>
            </w:pPr>
            <w:r w:rsidRPr="005E6B8E">
              <w:rPr>
                <w:rFonts w:ascii="Arial" w:hAnsi="Arial" w:cs="Arial"/>
                <w:b/>
                <w:sz w:val="16"/>
                <w:szCs w:val="16"/>
              </w:rPr>
              <w:t>Email:</w:t>
            </w:r>
          </w:p>
        </w:tc>
        <w:tc>
          <w:tcPr>
            <w:tcW w:w="2977" w:type="dxa"/>
            <w:tcBorders>
              <w:top w:val="single" w:sz="8" w:space="0" w:color="auto"/>
              <w:left w:val="single" w:sz="8" w:space="0" w:color="auto"/>
              <w:bottom w:val="single" w:sz="8" w:space="0" w:color="auto"/>
              <w:right w:val="single" w:sz="8" w:space="0" w:color="auto"/>
            </w:tcBorders>
          </w:tcPr>
          <w:p w14:paraId="2F19F1FC" w14:textId="0B4FC109" w:rsidR="00177195" w:rsidRPr="00877F46" w:rsidRDefault="00177195" w:rsidP="005E6B8E">
            <w:pPr>
              <w:spacing w:after="0" w:line="240" w:lineRule="exact"/>
              <w:rPr>
                <w:rFonts w:ascii="Arial" w:hAnsi="Arial" w:cs="Arial"/>
                <w:bCs/>
                <w:sz w:val="16"/>
                <w:szCs w:val="16"/>
              </w:rPr>
            </w:pPr>
            <w:r w:rsidRPr="00546207">
              <w:rPr>
                <w:rFonts w:ascii="Arial" w:hAnsi="Arial" w:cs="Arial"/>
                <w:bCs/>
                <w:sz w:val="16"/>
                <w:szCs w:val="16"/>
              </w:rPr>
              <w:t>……….………………...……………….</w:t>
            </w:r>
          </w:p>
        </w:tc>
        <w:tc>
          <w:tcPr>
            <w:tcW w:w="236" w:type="dxa"/>
            <w:tcBorders>
              <w:top w:val="nil"/>
              <w:left w:val="single" w:sz="8" w:space="0" w:color="auto"/>
              <w:bottom w:val="nil"/>
              <w:right w:val="single" w:sz="8" w:space="0" w:color="auto"/>
            </w:tcBorders>
          </w:tcPr>
          <w:p w14:paraId="7B7B8727" w14:textId="77777777" w:rsidR="00177195" w:rsidRPr="00546207" w:rsidRDefault="00177195" w:rsidP="005E6B8E">
            <w:pPr>
              <w:spacing w:after="0" w:line="240" w:lineRule="exact"/>
              <w:rPr>
                <w:rFonts w:ascii="Arial" w:hAnsi="Arial" w:cs="Arial"/>
                <w:bCs/>
                <w:sz w:val="16"/>
                <w:szCs w:val="16"/>
              </w:rPr>
            </w:pPr>
          </w:p>
        </w:tc>
        <w:tc>
          <w:tcPr>
            <w:tcW w:w="2740" w:type="dxa"/>
            <w:vMerge/>
            <w:tcBorders>
              <w:left w:val="single" w:sz="8" w:space="0" w:color="auto"/>
              <w:right w:val="single" w:sz="8" w:space="0" w:color="auto"/>
            </w:tcBorders>
          </w:tcPr>
          <w:p w14:paraId="5BC212BA" w14:textId="1FC5E00D" w:rsidR="00177195" w:rsidRPr="00546207" w:rsidRDefault="00177195" w:rsidP="005E6B8E">
            <w:pPr>
              <w:spacing w:after="0" w:line="240" w:lineRule="exact"/>
              <w:rPr>
                <w:rFonts w:ascii="Arial" w:hAnsi="Arial" w:cs="Arial"/>
                <w:bCs/>
                <w:sz w:val="16"/>
                <w:szCs w:val="16"/>
              </w:rPr>
            </w:pPr>
          </w:p>
        </w:tc>
      </w:tr>
      <w:tr w:rsidR="00177195" w:rsidRPr="00877F46" w14:paraId="2B4CBEEC" w14:textId="3F5558C4" w:rsidTr="00414C38">
        <w:tc>
          <w:tcPr>
            <w:tcW w:w="1701" w:type="dxa"/>
            <w:tcBorders>
              <w:top w:val="single" w:sz="8" w:space="0" w:color="auto"/>
              <w:left w:val="single" w:sz="8" w:space="0" w:color="auto"/>
              <w:bottom w:val="single" w:sz="8" w:space="0" w:color="auto"/>
              <w:right w:val="single" w:sz="8" w:space="0" w:color="auto"/>
            </w:tcBorders>
          </w:tcPr>
          <w:p w14:paraId="039CEF52" w14:textId="48E8A2DE" w:rsidR="00177195" w:rsidRPr="005E6B8E" w:rsidRDefault="00177195" w:rsidP="005E6B8E">
            <w:pPr>
              <w:spacing w:after="0" w:line="240" w:lineRule="exact"/>
              <w:rPr>
                <w:rFonts w:ascii="Arial" w:hAnsi="Arial" w:cs="Arial"/>
                <w:b/>
                <w:sz w:val="16"/>
                <w:szCs w:val="16"/>
              </w:rPr>
            </w:pPr>
            <w:r w:rsidRPr="005E6B8E">
              <w:rPr>
                <w:rFonts w:ascii="Arial" w:hAnsi="Arial" w:cs="Arial"/>
                <w:b/>
                <w:sz w:val="16"/>
                <w:szCs w:val="16"/>
              </w:rPr>
              <w:t>Phone:</w:t>
            </w:r>
          </w:p>
        </w:tc>
        <w:tc>
          <w:tcPr>
            <w:tcW w:w="2977" w:type="dxa"/>
            <w:tcBorders>
              <w:top w:val="single" w:sz="8" w:space="0" w:color="auto"/>
              <w:left w:val="single" w:sz="8" w:space="0" w:color="auto"/>
              <w:bottom w:val="single" w:sz="8" w:space="0" w:color="auto"/>
              <w:right w:val="single" w:sz="8" w:space="0" w:color="auto"/>
            </w:tcBorders>
          </w:tcPr>
          <w:p w14:paraId="3695C8FF" w14:textId="0DAD2C72" w:rsidR="00177195" w:rsidRPr="00877F46" w:rsidRDefault="00177195" w:rsidP="005E6B8E">
            <w:pPr>
              <w:spacing w:after="0" w:line="240" w:lineRule="exact"/>
              <w:rPr>
                <w:rFonts w:ascii="Arial" w:hAnsi="Arial" w:cs="Arial"/>
                <w:bCs/>
                <w:sz w:val="16"/>
                <w:szCs w:val="16"/>
              </w:rPr>
            </w:pPr>
            <w:r w:rsidRPr="00546207">
              <w:rPr>
                <w:rFonts w:ascii="Arial" w:hAnsi="Arial" w:cs="Arial"/>
                <w:bCs/>
                <w:sz w:val="16"/>
                <w:szCs w:val="16"/>
              </w:rPr>
              <w:t>……….………………...……………….</w:t>
            </w:r>
          </w:p>
        </w:tc>
        <w:tc>
          <w:tcPr>
            <w:tcW w:w="236" w:type="dxa"/>
            <w:tcBorders>
              <w:top w:val="nil"/>
              <w:left w:val="single" w:sz="8" w:space="0" w:color="auto"/>
              <w:bottom w:val="nil"/>
              <w:right w:val="single" w:sz="8" w:space="0" w:color="auto"/>
            </w:tcBorders>
          </w:tcPr>
          <w:p w14:paraId="1ABD1B81" w14:textId="77777777" w:rsidR="00177195" w:rsidRPr="00546207" w:rsidRDefault="00177195" w:rsidP="005E6B8E">
            <w:pPr>
              <w:spacing w:after="0" w:line="240" w:lineRule="exact"/>
              <w:rPr>
                <w:rFonts w:ascii="Arial" w:hAnsi="Arial" w:cs="Arial"/>
                <w:bCs/>
                <w:sz w:val="16"/>
                <w:szCs w:val="16"/>
              </w:rPr>
            </w:pPr>
          </w:p>
        </w:tc>
        <w:tc>
          <w:tcPr>
            <w:tcW w:w="2740" w:type="dxa"/>
            <w:vMerge/>
            <w:tcBorders>
              <w:left w:val="single" w:sz="8" w:space="0" w:color="auto"/>
              <w:bottom w:val="single" w:sz="4" w:space="0" w:color="auto"/>
              <w:right w:val="single" w:sz="8" w:space="0" w:color="auto"/>
            </w:tcBorders>
          </w:tcPr>
          <w:p w14:paraId="483B1FF5" w14:textId="46DE4C25" w:rsidR="00177195" w:rsidRPr="00546207" w:rsidRDefault="00177195" w:rsidP="005E6B8E">
            <w:pPr>
              <w:spacing w:after="0" w:line="240" w:lineRule="exact"/>
              <w:rPr>
                <w:rFonts w:ascii="Arial" w:hAnsi="Arial" w:cs="Arial"/>
                <w:bCs/>
                <w:sz w:val="16"/>
                <w:szCs w:val="16"/>
              </w:rPr>
            </w:pPr>
          </w:p>
        </w:tc>
      </w:tr>
      <w:tr w:rsidR="005E6B8E" w:rsidRPr="00877F46" w14:paraId="37D00861" w14:textId="1F45E228" w:rsidTr="00403351">
        <w:tc>
          <w:tcPr>
            <w:tcW w:w="1701" w:type="dxa"/>
            <w:tcBorders>
              <w:top w:val="single" w:sz="8" w:space="0" w:color="auto"/>
              <w:left w:val="single" w:sz="8" w:space="0" w:color="auto"/>
              <w:bottom w:val="single" w:sz="4" w:space="0" w:color="auto"/>
              <w:right w:val="single" w:sz="8" w:space="0" w:color="auto"/>
            </w:tcBorders>
          </w:tcPr>
          <w:p w14:paraId="65526080" w14:textId="72D8DECD" w:rsidR="005E6B8E" w:rsidRPr="005E6B8E" w:rsidRDefault="005E6B8E" w:rsidP="005E6B8E">
            <w:pPr>
              <w:spacing w:after="0" w:line="240" w:lineRule="exact"/>
              <w:rPr>
                <w:rFonts w:ascii="Arial" w:hAnsi="Arial" w:cs="Arial"/>
                <w:b/>
                <w:sz w:val="16"/>
                <w:szCs w:val="16"/>
              </w:rPr>
            </w:pPr>
            <w:r w:rsidRPr="005E6B8E">
              <w:rPr>
                <w:rFonts w:ascii="Arial" w:hAnsi="Arial" w:cs="Arial"/>
                <w:b/>
                <w:sz w:val="16"/>
                <w:szCs w:val="16"/>
              </w:rPr>
              <w:t>Association:</w:t>
            </w:r>
          </w:p>
        </w:tc>
        <w:tc>
          <w:tcPr>
            <w:tcW w:w="2977" w:type="dxa"/>
            <w:tcBorders>
              <w:top w:val="single" w:sz="8" w:space="0" w:color="auto"/>
              <w:left w:val="single" w:sz="8" w:space="0" w:color="auto"/>
              <w:bottom w:val="single" w:sz="4" w:space="0" w:color="auto"/>
              <w:right w:val="single" w:sz="8" w:space="0" w:color="auto"/>
            </w:tcBorders>
          </w:tcPr>
          <w:p w14:paraId="244CF7ED" w14:textId="478ED167" w:rsidR="005E6B8E" w:rsidRPr="00877F46" w:rsidRDefault="005E6B8E" w:rsidP="005E6B8E">
            <w:pPr>
              <w:spacing w:after="0" w:line="240" w:lineRule="exact"/>
              <w:rPr>
                <w:rFonts w:ascii="Arial" w:hAnsi="Arial" w:cs="Arial"/>
                <w:bCs/>
                <w:sz w:val="16"/>
                <w:szCs w:val="16"/>
              </w:rPr>
            </w:pPr>
            <w:r w:rsidRPr="00546207">
              <w:rPr>
                <w:rFonts w:ascii="Arial" w:hAnsi="Arial" w:cs="Arial"/>
                <w:bCs/>
                <w:sz w:val="16"/>
                <w:szCs w:val="16"/>
              </w:rPr>
              <w:t>……….………………...……………….</w:t>
            </w:r>
          </w:p>
        </w:tc>
        <w:tc>
          <w:tcPr>
            <w:tcW w:w="236" w:type="dxa"/>
            <w:tcBorders>
              <w:top w:val="nil"/>
              <w:left w:val="single" w:sz="8" w:space="0" w:color="auto"/>
              <w:bottom w:val="nil"/>
              <w:right w:val="nil"/>
            </w:tcBorders>
          </w:tcPr>
          <w:p w14:paraId="7B0D6B78" w14:textId="77777777" w:rsidR="005E6B8E" w:rsidRPr="00546207" w:rsidRDefault="005E6B8E" w:rsidP="005E6B8E">
            <w:pPr>
              <w:spacing w:after="0" w:line="240" w:lineRule="exact"/>
              <w:rPr>
                <w:rFonts w:ascii="Arial" w:hAnsi="Arial" w:cs="Arial"/>
                <w:bCs/>
                <w:sz w:val="16"/>
                <w:szCs w:val="16"/>
              </w:rPr>
            </w:pPr>
          </w:p>
        </w:tc>
        <w:tc>
          <w:tcPr>
            <w:tcW w:w="2740" w:type="dxa"/>
            <w:tcBorders>
              <w:top w:val="single" w:sz="4" w:space="0" w:color="auto"/>
              <w:left w:val="nil"/>
              <w:bottom w:val="single" w:sz="4" w:space="0" w:color="auto"/>
              <w:right w:val="nil"/>
            </w:tcBorders>
          </w:tcPr>
          <w:p w14:paraId="5701DE70" w14:textId="78BC0673" w:rsidR="005E6B8E" w:rsidRPr="005E6B8E" w:rsidRDefault="005E6B8E" w:rsidP="005E6B8E">
            <w:pPr>
              <w:spacing w:after="0" w:line="240" w:lineRule="exact"/>
              <w:jc w:val="center"/>
              <w:rPr>
                <w:rFonts w:ascii="Arial" w:hAnsi="Arial" w:cs="Arial"/>
                <w:bCs/>
                <w:i/>
                <w:iCs/>
                <w:sz w:val="16"/>
                <w:szCs w:val="16"/>
              </w:rPr>
            </w:pPr>
          </w:p>
        </w:tc>
      </w:tr>
      <w:tr w:rsidR="005E6B8E" w:rsidRPr="00877F46" w14:paraId="75A7FB79" w14:textId="7DBF5A95" w:rsidTr="00403351">
        <w:tc>
          <w:tcPr>
            <w:tcW w:w="1701" w:type="dxa"/>
            <w:tcBorders>
              <w:top w:val="single" w:sz="4" w:space="0" w:color="auto"/>
              <w:left w:val="single" w:sz="4" w:space="0" w:color="auto"/>
              <w:bottom w:val="single" w:sz="4" w:space="0" w:color="auto"/>
              <w:right w:val="single" w:sz="4" w:space="0" w:color="auto"/>
            </w:tcBorders>
          </w:tcPr>
          <w:p w14:paraId="42DE3D71" w14:textId="19B1019C" w:rsidR="005E6B8E" w:rsidRPr="005E6B8E" w:rsidRDefault="005E6B8E" w:rsidP="005E6B8E">
            <w:pPr>
              <w:spacing w:after="0" w:line="240" w:lineRule="exact"/>
              <w:rPr>
                <w:rFonts w:ascii="Arial" w:hAnsi="Arial" w:cs="Arial"/>
                <w:b/>
                <w:sz w:val="16"/>
                <w:szCs w:val="16"/>
              </w:rPr>
            </w:pPr>
            <w:r w:rsidRPr="005E6B8E">
              <w:rPr>
                <w:rFonts w:ascii="Arial" w:hAnsi="Arial" w:cs="Arial"/>
                <w:b/>
                <w:sz w:val="16"/>
                <w:szCs w:val="16"/>
              </w:rPr>
              <w:t>National ID No:</w:t>
            </w:r>
          </w:p>
        </w:tc>
        <w:tc>
          <w:tcPr>
            <w:tcW w:w="2977" w:type="dxa"/>
            <w:tcBorders>
              <w:top w:val="single" w:sz="4" w:space="0" w:color="auto"/>
              <w:left w:val="single" w:sz="4" w:space="0" w:color="auto"/>
              <w:bottom w:val="single" w:sz="4" w:space="0" w:color="auto"/>
              <w:right w:val="single" w:sz="4" w:space="0" w:color="auto"/>
            </w:tcBorders>
          </w:tcPr>
          <w:p w14:paraId="62E7E779" w14:textId="4D043AE7" w:rsidR="005E6B8E" w:rsidRPr="00877F46" w:rsidRDefault="005E6B8E" w:rsidP="005E6B8E">
            <w:pPr>
              <w:spacing w:after="0" w:line="240" w:lineRule="exact"/>
              <w:rPr>
                <w:rFonts w:ascii="Arial" w:hAnsi="Arial" w:cs="Arial"/>
                <w:bCs/>
                <w:sz w:val="16"/>
                <w:szCs w:val="16"/>
              </w:rPr>
            </w:pPr>
            <w:r w:rsidRPr="00546207">
              <w:rPr>
                <w:rFonts w:ascii="Arial" w:hAnsi="Arial" w:cs="Arial"/>
                <w:bCs/>
                <w:sz w:val="16"/>
                <w:szCs w:val="16"/>
              </w:rPr>
              <w:t>……….………………...……………….</w:t>
            </w:r>
          </w:p>
        </w:tc>
        <w:tc>
          <w:tcPr>
            <w:tcW w:w="236" w:type="dxa"/>
            <w:tcBorders>
              <w:top w:val="nil"/>
              <w:left w:val="single" w:sz="4" w:space="0" w:color="auto"/>
              <w:bottom w:val="nil"/>
              <w:right w:val="single" w:sz="4" w:space="0" w:color="auto"/>
            </w:tcBorders>
          </w:tcPr>
          <w:p w14:paraId="65F21B6A" w14:textId="77777777" w:rsidR="005E6B8E" w:rsidRPr="00546207" w:rsidRDefault="005E6B8E" w:rsidP="005E6B8E">
            <w:pPr>
              <w:spacing w:after="0" w:line="240" w:lineRule="exact"/>
              <w:rPr>
                <w:rFonts w:ascii="Arial" w:hAnsi="Arial" w:cs="Arial"/>
                <w:bCs/>
                <w:sz w:val="16"/>
                <w:szCs w:val="16"/>
              </w:rPr>
            </w:pPr>
          </w:p>
        </w:tc>
        <w:tc>
          <w:tcPr>
            <w:tcW w:w="2740" w:type="dxa"/>
            <w:tcBorders>
              <w:top w:val="single" w:sz="4" w:space="0" w:color="auto"/>
              <w:left w:val="single" w:sz="4" w:space="0" w:color="auto"/>
              <w:bottom w:val="single" w:sz="4" w:space="0" w:color="auto"/>
              <w:right w:val="single" w:sz="4" w:space="0" w:color="auto"/>
            </w:tcBorders>
          </w:tcPr>
          <w:p w14:paraId="3102F58C" w14:textId="17CD1A4E" w:rsidR="005E6B8E" w:rsidRPr="00546207" w:rsidRDefault="0054001A" w:rsidP="005E6B8E">
            <w:pPr>
              <w:spacing w:after="0" w:line="240" w:lineRule="exact"/>
              <w:rPr>
                <w:rFonts w:ascii="Arial" w:hAnsi="Arial" w:cs="Arial"/>
                <w:bCs/>
                <w:sz w:val="16"/>
                <w:szCs w:val="16"/>
              </w:rPr>
            </w:pPr>
            <w:r w:rsidRPr="005E6B8E">
              <w:rPr>
                <w:rFonts w:ascii="Arial" w:hAnsi="Arial" w:cs="Arial"/>
                <w:b/>
                <w:sz w:val="16"/>
                <w:szCs w:val="16"/>
              </w:rPr>
              <w:t>Rating Central ID:</w:t>
            </w:r>
            <w:r w:rsidRPr="00546207">
              <w:rPr>
                <w:rFonts w:ascii="Arial" w:hAnsi="Arial" w:cs="Arial"/>
                <w:bCs/>
                <w:sz w:val="16"/>
                <w:szCs w:val="16"/>
              </w:rPr>
              <w:t xml:space="preserve"> </w:t>
            </w:r>
            <w:r>
              <w:rPr>
                <w:rFonts w:ascii="Arial" w:hAnsi="Arial" w:cs="Arial"/>
                <w:bCs/>
                <w:sz w:val="16"/>
                <w:szCs w:val="16"/>
              </w:rPr>
              <w:t>…...</w:t>
            </w:r>
            <w:r w:rsidRPr="00546207">
              <w:rPr>
                <w:rFonts w:ascii="Arial" w:hAnsi="Arial" w:cs="Arial"/>
                <w:bCs/>
                <w:sz w:val="16"/>
                <w:szCs w:val="16"/>
              </w:rPr>
              <w:t>……………</w:t>
            </w:r>
          </w:p>
        </w:tc>
      </w:tr>
      <w:tr w:rsidR="0054001A" w:rsidRPr="00877F46" w14:paraId="2734554B" w14:textId="5992D998" w:rsidTr="00403351">
        <w:tc>
          <w:tcPr>
            <w:tcW w:w="1701" w:type="dxa"/>
            <w:tcBorders>
              <w:top w:val="single" w:sz="4" w:space="0" w:color="auto"/>
              <w:left w:val="nil"/>
              <w:bottom w:val="nil"/>
              <w:right w:val="nil"/>
            </w:tcBorders>
          </w:tcPr>
          <w:p w14:paraId="48674E16" w14:textId="29F25C38" w:rsidR="0054001A" w:rsidRPr="005E6B8E" w:rsidRDefault="0054001A" w:rsidP="005E6B8E">
            <w:pPr>
              <w:spacing w:after="0" w:line="240" w:lineRule="exact"/>
              <w:rPr>
                <w:rFonts w:ascii="Arial" w:hAnsi="Arial" w:cs="Arial"/>
                <w:b/>
                <w:sz w:val="16"/>
                <w:szCs w:val="16"/>
              </w:rPr>
            </w:pPr>
          </w:p>
        </w:tc>
        <w:tc>
          <w:tcPr>
            <w:tcW w:w="2977" w:type="dxa"/>
            <w:tcBorders>
              <w:top w:val="single" w:sz="4" w:space="0" w:color="auto"/>
              <w:left w:val="nil"/>
              <w:bottom w:val="nil"/>
              <w:right w:val="nil"/>
            </w:tcBorders>
          </w:tcPr>
          <w:p w14:paraId="3E2B8905" w14:textId="69ECB2F6" w:rsidR="0054001A" w:rsidRPr="00877F46" w:rsidRDefault="0054001A" w:rsidP="005E6B8E">
            <w:pPr>
              <w:spacing w:after="0" w:line="240" w:lineRule="exact"/>
              <w:rPr>
                <w:rFonts w:ascii="Arial" w:hAnsi="Arial" w:cs="Arial"/>
                <w:bCs/>
                <w:sz w:val="16"/>
                <w:szCs w:val="16"/>
              </w:rPr>
            </w:pPr>
          </w:p>
        </w:tc>
        <w:tc>
          <w:tcPr>
            <w:tcW w:w="236" w:type="dxa"/>
            <w:tcBorders>
              <w:top w:val="nil"/>
              <w:left w:val="nil"/>
              <w:bottom w:val="nil"/>
              <w:right w:val="single" w:sz="4" w:space="0" w:color="auto"/>
            </w:tcBorders>
          </w:tcPr>
          <w:p w14:paraId="27E5B695" w14:textId="77777777" w:rsidR="0054001A" w:rsidRPr="00546207" w:rsidRDefault="0054001A" w:rsidP="005E6B8E">
            <w:pPr>
              <w:spacing w:after="0" w:line="240" w:lineRule="exact"/>
              <w:rPr>
                <w:rFonts w:ascii="Arial" w:hAnsi="Arial" w:cs="Arial"/>
                <w:bCs/>
                <w:sz w:val="16"/>
                <w:szCs w:val="16"/>
              </w:rPr>
            </w:pPr>
          </w:p>
        </w:tc>
        <w:tc>
          <w:tcPr>
            <w:tcW w:w="2740" w:type="dxa"/>
            <w:tcBorders>
              <w:top w:val="single" w:sz="4" w:space="0" w:color="auto"/>
              <w:left w:val="single" w:sz="4" w:space="0" w:color="auto"/>
              <w:bottom w:val="single" w:sz="4" w:space="0" w:color="auto"/>
              <w:right w:val="single" w:sz="4" w:space="0" w:color="auto"/>
            </w:tcBorders>
          </w:tcPr>
          <w:p w14:paraId="71B27EF9" w14:textId="5B720870" w:rsidR="0054001A" w:rsidRPr="00546207" w:rsidRDefault="0054001A" w:rsidP="005E6B8E">
            <w:pPr>
              <w:spacing w:after="0" w:line="240" w:lineRule="exact"/>
              <w:rPr>
                <w:rFonts w:ascii="Arial" w:hAnsi="Arial" w:cs="Arial"/>
                <w:bCs/>
                <w:sz w:val="16"/>
                <w:szCs w:val="16"/>
              </w:rPr>
            </w:pPr>
            <w:r w:rsidRPr="005E6B8E">
              <w:rPr>
                <w:rFonts w:ascii="Arial" w:hAnsi="Arial" w:cs="Arial"/>
                <w:b/>
                <w:sz w:val="16"/>
                <w:szCs w:val="16"/>
              </w:rPr>
              <w:t>Rating:</w:t>
            </w:r>
            <w:r>
              <w:rPr>
                <w:rFonts w:ascii="Arial" w:hAnsi="Arial" w:cs="Arial"/>
                <w:bCs/>
                <w:sz w:val="16"/>
                <w:szCs w:val="16"/>
              </w:rPr>
              <w:t xml:space="preserve"> ………………...</w:t>
            </w:r>
            <w:r w:rsidRPr="00546207">
              <w:rPr>
                <w:rFonts w:ascii="Arial" w:hAnsi="Arial" w:cs="Arial"/>
                <w:bCs/>
                <w:sz w:val="16"/>
                <w:szCs w:val="16"/>
              </w:rPr>
              <w:t>……………</w:t>
            </w:r>
          </w:p>
        </w:tc>
      </w:tr>
    </w:tbl>
    <w:p w14:paraId="436D6A5A" w14:textId="21A14CC0" w:rsidR="00064D0C" w:rsidRDefault="0096705C" w:rsidP="0054001A">
      <w:pPr>
        <w:spacing w:before="120" w:after="0" w:line="240" w:lineRule="exact"/>
        <w:ind w:left="425" w:right="251"/>
        <w:jc w:val="center"/>
        <w:rPr>
          <w:rFonts w:ascii="Arial" w:hAnsi="Arial" w:cs="Arial"/>
          <w:bCs/>
          <w:sz w:val="18"/>
          <w:szCs w:val="18"/>
        </w:rPr>
      </w:pPr>
      <w:r>
        <w:rPr>
          <w:noProof/>
          <w:lang w:eastAsia="en-AU"/>
        </w:rPr>
        <mc:AlternateContent>
          <mc:Choice Requires="wps">
            <w:drawing>
              <wp:anchor distT="0" distB="0" distL="114300" distR="114300" simplePos="0" relativeHeight="251761664" behindDoc="0" locked="0" layoutInCell="1" allowOverlap="1" wp14:anchorId="6BBC72C7" wp14:editId="51576240">
                <wp:simplePos x="0" y="0"/>
                <wp:positionH relativeFrom="column">
                  <wp:posOffset>5130165</wp:posOffset>
                </wp:positionH>
                <wp:positionV relativeFrom="paragraph">
                  <wp:posOffset>162560</wp:posOffset>
                </wp:positionV>
                <wp:extent cx="5276215" cy="0"/>
                <wp:effectExtent l="19050" t="19050" r="635" b="19050"/>
                <wp:wrapNone/>
                <wp:docPr id="156872295" name="Straight Connector 156872295"/>
                <wp:cNvGraphicFramePr/>
                <a:graphic xmlns:a="http://schemas.openxmlformats.org/drawingml/2006/main">
                  <a:graphicData uri="http://schemas.microsoft.com/office/word/2010/wordprocessingShape">
                    <wps:wsp>
                      <wps:cNvCnPr/>
                      <wps:spPr>
                        <a:xfrm flipH="1">
                          <a:off x="0" y="0"/>
                          <a:ext cx="527621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3D2FC" id="Straight Connector 156872295"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95pt,12.8pt" to="81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" strokecolor="black [3213]" strokeweight="3pt">
                <v:stroke joinstyle="miter"/>
              </v:line>
            </w:pict>
          </mc:Fallback>
        </mc:AlternateContent>
      </w:r>
      <w:r w:rsidR="00F155E9" w:rsidRPr="002941DE">
        <w:rPr>
          <w:rFonts w:ascii="Arial" w:hAnsi="Arial" w:cs="Arial"/>
          <w:bCs/>
          <w:sz w:val="18"/>
          <w:szCs w:val="18"/>
        </w:rPr>
        <w:t>By signing this Entry Form I acknowledge that I have read and understood the attached Event Conditions and I agree to be bound by the Event Conditions</w:t>
      </w:r>
    </w:p>
    <w:p w14:paraId="5580F5B7" w14:textId="2174F853" w:rsidR="00F155E9" w:rsidRDefault="00F155E9" w:rsidP="00F155E9">
      <w:pPr>
        <w:spacing w:before="240" w:after="0" w:line="240" w:lineRule="exact"/>
        <w:ind w:left="425" w:right="-17"/>
        <w:rPr>
          <w:rFonts w:ascii="Arial" w:hAnsi="Arial" w:cs="Arial"/>
          <w:bCs/>
          <w:sz w:val="18"/>
          <w:szCs w:val="18"/>
        </w:rPr>
      </w:pPr>
      <w:r>
        <w:rPr>
          <w:rFonts w:ascii="Arial" w:hAnsi="Arial" w:cs="Arial"/>
          <w:bCs/>
          <w:sz w:val="18"/>
          <w:szCs w:val="18"/>
        </w:rPr>
        <w:t>Signature: …………………………….……………</w:t>
      </w:r>
      <w:r w:rsidR="003D7B85">
        <w:rPr>
          <w:rFonts w:ascii="Arial" w:hAnsi="Arial" w:cs="Arial"/>
          <w:bCs/>
          <w:sz w:val="18"/>
          <w:szCs w:val="18"/>
        </w:rPr>
        <w:t>….</w:t>
      </w:r>
      <w:r>
        <w:rPr>
          <w:rFonts w:ascii="Arial" w:hAnsi="Arial" w:cs="Arial"/>
          <w:bCs/>
          <w:sz w:val="18"/>
          <w:szCs w:val="18"/>
        </w:rPr>
        <w:t xml:space="preserve">……. </w:t>
      </w:r>
    </w:p>
    <w:p w14:paraId="6C856897" w14:textId="304E90A2" w:rsidR="00CD2492" w:rsidRDefault="00F155E9" w:rsidP="00C74234">
      <w:pPr>
        <w:spacing w:before="60" w:after="0" w:line="240" w:lineRule="exact"/>
        <w:ind w:left="425" w:right="-17"/>
        <w:rPr>
          <w:rFonts w:ascii="Arial" w:hAnsi="Arial" w:cs="Arial"/>
          <w:bCs/>
          <w:sz w:val="18"/>
          <w:szCs w:val="18"/>
        </w:rPr>
      </w:pPr>
      <w:r>
        <w:rPr>
          <w:rFonts w:ascii="Arial" w:hAnsi="Arial" w:cs="Arial"/>
          <w:bCs/>
          <w:sz w:val="18"/>
          <w:szCs w:val="18"/>
        </w:rPr>
        <w:t>If under 18, name of parent/</w:t>
      </w:r>
      <w:proofErr w:type="gramStart"/>
      <w:r>
        <w:rPr>
          <w:rFonts w:ascii="Arial" w:hAnsi="Arial" w:cs="Arial"/>
          <w:bCs/>
          <w:sz w:val="18"/>
          <w:szCs w:val="18"/>
        </w:rPr>
        <w:t>guardian:…</w:t>
      </w:r>
      <w:proofErr w:type="gramEnd"/>
      <w:r>
        <w:rPr>
          <w:rFonts w:ascii="Arial" w:hAnsi="Arial" w:cs="Arial"/>
          <w:bCs/>
          <w:sz w:val="18"/>
          <w:szCs w:val="18"/>
        </w:rPr>
        <w:t>…………</w:t>
      </w:r>
      <w:r w:rsidR="003D7B85">
        <w:rPr>
          <w:rFonts w:ascii="Arial" w:hAnsi="Arial" w:cs="Arial"/>
          <w:bCs/>
          <w:sz w:val="18"/>
          <w:szCs w:val="18"/>
        </w:rPr>
        <w:t>……………</w:t>
      </w:r>
      <w:proofErr w:type="gramStart"/>
      <w:r w:rsidR="003D7B85">
        <w:rPr>
          <w:rFonts w:ascii="Arial" w:hAnsi="Arial" w:cs="Arial"/>
          <w:bCs/>
          <w:sz w:val="18"/>
          <w:szCs w:val="18"/>
        </w:rPr>
        <w:t>…..</w:t>
      </w:r>
      <w:proofErr w:type="gramEnd"/>
      <w:r>
        <w:rPr>
          <w:rFonts w:ascii="Arial" w:hAnsi="Arial" w:cs="Arial"/>
          <w:bCs/>
          <w:sz w:val="18"/>
          <w:szCs w:val="18"/>
        </w:rPr>
        <w:t>………</w:t>
      </w:r>
    </w:p>
    <w:p w14:paraId="62C114D4" w14:textId="06B122CC" w:rsidR="00F15808" w:rsidRPr="00C74234" w:rsidRDefault="00F15808" w:rsidP="00F15808">
      <w:pPr>
        <w:spacing w:after="0" w:line="200" w:lineRule="exact"/>
        <w:ind w:left="425" w:right="-17"/>
        <w:rPr>
          <w:rFonts w:ascii="Arial" w:hAnsi="Arial" w:cs="Arial"/>
          <w:bCs/>
          <w:sz w:val="18"/>
          <w:szCs w:val="18"/>
        </w:rPr>
      </w:pPr>
    </w:p>
    <w:tbl>
      <w:tblPr>
        <w:tblW w:w="765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4"/>
      </w:tblGrid>
      <w:tr w:rsidR="00F15808" w:rsidRPr="00B35486" w14:paraId="140CBCA4" w14:textId="77777777" w:rsidTr="00F15808">
        <w:trPr>
          <w:trHeight w:val="88"/>
        </w:trPr>
        <w:tc>
          <w:tcPr>
            <w:tcW w:w="7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FFF43F" w14:textId="300744BA" w:rsidR="00F15808" w:rsidRDefault="00F15808" w:rsidP="008B79A7">
            <w:pPr>
              <w:spacing w:before="20" w:after="20" w:line="200" w:lineRule="exact"/>
              <w:jc w:val="center"/>
              <w:rPr>
                <w:rFonts w:ascii="Arial" w:hAnsi="Arial" w:cs="Arial"/>
                <w:bCs/>
                <w:iCs/>
                <w:sz w:val="16"/>
                <w:szCs w:val="16"/>
              </w:rPr>
            </w:pPr>
            <w:r w:rsidRPr="00252263">
              <w:rPr>
                <w:rFonts w:ascii="Arial" w:hAnsi="Arial" w:cs="Arial"/>
                <w:bCs/>
                <w:iCs/>
                <w:sz w:val="16"/>
                <w:szCs w:val="16"/>
              </w:rPr>
              <w:t xml:space="preserve">All singles events (aged </w:t>
            </w:r>
            <w:r>
              <w:rPr>
                <w:rFonts w:ascii="Arial" w:hAnsi="Arial" w:cs="Arial"/>
                <w:bCs/>
                <w:iCs/>
                <w:sz w:val="16"/>
                <w:szCs w:val="16"/>
              </w:rPr>
              <w:t xml:space="preserve">&amp; </w:t>
            </w:r>
            <w:r w:rsidRPr="00252263">
              <w:rPr>
                <w:rFonts w:ascii="Arial" w:hAnsi="Arial" w:cs="Arial"/>
                <w:bCs/>
                <w:iCs/>
                <w:sz w:val="16"/>
                <w:szCs w:val="16"/>
              </w:rPr>
              <w:t xml:space="preserve">rated) will be RR groups </w:t>
            </w:r>
            <w:r>
              <w:rPr>
                <w:rFonts w:ascii="Arial" w:hAnsi="Arial" w:cs="Arial"/>
                <w:bCs/>
                <w:iCs/>
                <w:sz w:val="16"/>
                <w:szCs w:val="16"/>
              </w:rPr>
              <w:t xml:space="preserve">of 3 </w:t>
            </w:r>
            <w:r w:rsidRPr="00252263">
              <w:rPr>
                <w:rFonts w:ascii="Arial" w:hAnsi="Arial" w:cs="Arial"/>
                <w:bCs/>
                <w:iCs/>
                <w:sz w:val="16"/>
                <w:szCs w:val="16"/>
              </w:rPr>
              <w:t>to KO</w:t>
            </w:r>
            <w:r>
              <w:rPr>
                <w:rFonts w:ascii="Arial" w:hAnsi="Arial" w:cs="Arial"/>
                <w:bCs/>
                <w:iCs/>
                <w:sz w:val="16"/>
                <w:szCs w:val="16"/>
              </w:rPr>
              <w:t xml:space="preserve"> (Players may advance directly to KO). </w:t>
            </w:r>
          </w:p>
          <w:p w14:paraId="554A0773" w14:textId="0A0F864A" w:rsidR="00F15808" w:rsidRPr="00B35486" w:rsidRDefault="00F15808" w:rsidP="008B79A7">
            <w:pPr>
              <w:spacing w:before="20" w:after="20" w:line="200" w:lineRule="exact"/>
              <w:jc w:val="center"/>
              <w:rPr>
                <w:rFonts w:ascii="Arial" w:hAnsi="Arial" w:cs="Arial"/>
                <w:b/>
                <w:bCs/>
                <w:sz w:val="16"/>
                <w:szCs w:val="16"/>
              </w:rPr>
            </w:pPr>
            <w:r>
              <w:rPr>
                <w:rFonts w:ascii="Arial" w:hAnsi="Arial" w:cs="Arial"/>
                <w:bCs/>
                <w:iCs/>
                <w:sz w:val="16"/>
                <w:szCs w:val="16"/>
              </w:rPr>
              <w:t>2</w:t>
            </w:r>
            <w:r w:rsidRPr="00252263">
              <w:rPr>
                <w:rFonts w:ascii="Arial" w:hAnsi="Arial" w:cs="Arial"/>
                <w:bCs/>
                <w:iCs/>
                <w:sz w:val="16"/>
                <w:szCs w:val="16"/>
              </w:rPr>
              <w:t xml:space="preserve"> players </w:t>
            </w:r>
            <w:r>
              <w:rPr>
                <w:rFonts w:ascii="Arial" w:hAnsi="Arial" w:cs="Arial"/>
                <w:bCs/>
                <w:iCs/>
                <w:sz w:val="16"/>
                <w:szCs w:val="16"/>
              </w:rPr>
              <w:t xml:space="preserve">will advance </w:t>
            </w:r>
            <w:r w:rsidRPr="00252263">
              <w:rPr>
                <w:rFonts w:ascii="Arial" w:hAnsi="Arial" w:cs="Arial"/>
                <w:bCs/>
                <w:iCs/>
                <w:sz w:val="16"/>
                <w:szCs w:val="16"/>
              </w:rPr>
              <w:t xml:space="preserve">from age </w:t>
            </w:r>
            <w:r>
              <w:rPr>
                <w:rFonts w:ascii="Arial" w:hAnsi="Arial" w:cs="Arial"/>
                <w:bCs/>
                <w:iCs/>
                <w:sz w:val="16"/>
                <w:szCs w:val="16"/>
              </w:rPr>
              <w:t xml:space="preserve">groups &amp; </w:t>
            </w:r>
            <w:r w:rsidRPr="00252263">
              <w:rPr>
                <w:rFonts w:ascii="Arial" w:hAnsi="Arial" w:cs="Arial"/>
                <w:bCs/>
                <w:iCs/>
                <w:sz w:val="16"/>
                <w:szCs w:val="16"/>
              </w:rPr>
              <w:t xml:space="preserve">1 player </w:t>
            </w:r>
            <w:r>
              <w:rPr>
                <w:rFonts w:ascii="Arial" w:hAnsi="Arial" w:cs="Arial"/>
                <w:bCs/>
                <w:iCs/>
                <w:sz w:val="16"/>
                <w:szCs w:val="16"/>
              </w:rPr>
              <w:t xml:space="preserve">will advance </w:t>
            </w:r>
            <w:r w:rsidRPr="00252263">
              <w:rPr>
                <w:rFonts w:ascii="Arial" w:hAnsi="Arial" w:cs="Arial"/>
                <w:bCs/>
                <w:iCs/>
                <w:sz w:val="16"/>
                <w:szCs w:val="16"/>
              </w:rPr>
              <w:t xml:space="preserve">from rated </w:t>
            </w:r>
            <w:r>
              <w:rPr>
                <w:rFonts w:ascii="Arial" w:hAnsi="Arial" w:cs="Arial"/>
                <w:bCs/>
                <w:iCs/>
                <w:sz w:val="16"/>
                <w:szCs w:val="16"/>
              </w:rPr>
              <w:t>group</w:t>
            </w:r>
            <w:r w:rsidRPr="00252263">
              <w:rPr>
                <w:rFonts w:ascii="Arial" w:hAnsi="Arial" w:cs="Arial"/>
                <w:bCs/>
                <w:iCs/>
                <w:sz w:val="16"/>
                <w:szCs w:val="16"/>
              </w:rPr>
              <w:t>. All doubles are KO.</w:t>
            </w:r>
          </w:p>
        </w:tc>
      </w:tr>
      <w:tr w:rsidR="00F15808" w:rsidRPr="00B35486" w14:paraId="6D140209" w14:textId="77777777" w:rsidTr="00F15808">
        <w:trPr>
          <w:trHeight w:val="88"/>
        </w:trPr>
        <w:tc>
          <w:tcPr>
            <w:tcW w:w="7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ADAEB4" w14:textId="4F898B62" w:rsidR="00F15808" w:rsidRPr="00B35486" w:rsidRDefault="00F15808" w:rsidP="008B79A7">
            <w:pPr>
              <w:spacing w:before="20" w:after="20" w:line="200" w:lineRule="exact"/>
              <w:jc w:val="center"/>
              <w:rPr>
                <w:rFonts w:ascii="Arial" w:hAnsi="Arial" w:cs="Arial"/>
                <w:b/>
                <w:bCs/>
                <w:sz w:val="16"/>
                <w:szCs w:val="16"/>
              </w:rPr>
            </w:pPr>
            <w:r>
              <w:rPr>
                <w:rFonts w:ascii="Arial" w:hAnsi="Arial" w:cs="Arial"/>
                <w:bCs/>
                <w:iCs/>
                <w:sz w:val="16"/>
                <w:szCs w:val="16"/>
              </w:rPr>
              <w:t>Players may enter 1 event per time slot</w:t>
            </w:r>
          </w:p>
        </w:tc>
      </w:tr>
      <w:tr w:rsidR="00F15808" w:rsidRPr="00B35486" w14:paraId="74FDA5D7" w14:textId="77777777" w:rsidTr="00F15808">
        <w:trPr>
          <w:trHeight w:val="88"/>
        </w:trPr>
        <w:tc>
          <w:tcPr>
            <w:tcW w:w="7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9EFA86" w14:textId="7B8B72C4" w:rsidR="00F15808" w:rsidRPr="00B35486" w:rsidRDefault="00F15808" w:rsidP="008B79A7">
            <w:pPr>
              <w:tabs>
                <w:tab w:val="center" w:pos="1451"/>
              </w:tabs>
              <w:spacing w:before="20" w:after="20" w:line="200" w:lineRule="exact"/>
              <w:jc w:val="center"/>
              <w:rPr>
                <w:rFonts w:ascii="Arial" w:hAnsi="Arial" w:cs="Arial"/>
                <w:b/>
                <w:bCs/>
                <w:sz w:val="16"/>
                <w:szCs w:val="16"/>
              </w:rPr>
            </w:pPr>
            <w:r>
              <w:rPr>
                <w:rFonts w:ascii="Arial" w:hAnsi="Arial" w:cs="Arial"/>
                <w:bCs/>
                <w:iCs/>
                <w:sz w:val="16"/>
                <w:szCs w:val="16"/>
              </w:rPr>
              <w:t>Players may enter a maximum of 3 consecutive age events, including their age event. T</w:t>
            </w:r>
            <w:r w:rsidRPr="004A7E32">
              <w:rPr>
                <w:rFonts w:ascii="Arial" w:hAnsi="Arial" w:cs="Arial"/>
                <w:bCs/>
                <w:iCs/>
                <w:sz w:val="16"/>
                <w:szCs w:val="16"/>
              </w:rPr>
              <w:t xml:space="preserve">he Referee </w:t>
            </w:r>
            <w:r>
              <w:rPr>
                <w:rFonts w:ascii="Arial" w:hAnsi="Arial" w:cs="Arial"/>
                <w:bCs/>
                <w:iCs/>
                <w:sz w:val="16"/>
                <w:szCs w:val="16"/>
              </w:rPr>
              <w:t>may remove a player from a 3</w:t>
            </w:r>
            <w:r w:rsidRPr="001D7BE7">
              <w:rPr>
                <w:rFonts w:ascii="Arial" w:hAnsi="Arial" w:cs="Arial"/>
                <w:bCs/>
                <w:iCs/>
                <w:sz w:val="16"/>
                <w:szCs w:val="16"/>
                <w:vertAlign w:val="superscript"/>
              </w:rPr>
              <w:t>rd</w:t>
            </w:r>
            <w:r>
              <w:rPr>
                <w:rFonts w:ascii="Arial" w:hAnsi="Arial" w:cs="Arial"/>
                <w:bCs/>
                <w:iCs/>
                <w:sz w:val="16"/>
                <w:szCs w:val="16"/>
              </w:rPr>
              <w:t xml:space="preserve"> age event at the Referee’s discretion based on numbers and clashes. </w:t>
            </w:r>
          </w:p>
        </w:tc>
      </w:tr>
    </w:tbl>
    <w:p w14:paraId="2632F8E1" w14:textId="02C1DBA7" w:rsidR="00913FA8" w:rsidRDefault="00913FA8" w:rsidP="0024736C">
      <w:pPr>
        <w:spacing w:after="60" w:line="200" w:lineRule="exact"/>
        <w:ind w:left="425"/>
        <w:jc w:val="center"/>
        <w:rPr>
          <w:rFonts w:ascii="Arial" w:hAnsi="Arial" w:cs="Arial"/>
          <w:b/>
          <w:bCs/>
          <w:sz w:val="20"/>
          <w:szCs w:val="20"/>
        </w:rPr>
      </w:pPr>
    </w:p>
    <w:tbl>
      <w:tblPr>
        <w:tblW w:w="9511" w:type="dxa"/>
        <w:tblInd w:w="983" w:type="dxa"/>
        <w:tblBorders>
          <w:top w:val="single" w:sz="12" w:space="0" w:color="0070C0"/>
          <w:left w:val="single" w:sz="12" w:space="0" w:color="0070C0"/>
          <w:bottom w:val="single" w:sz="12" w:space="0" w:color="0070C0"/>
          <w:right w:val="single" w:sz="12" w:space="0" w:color="0070C0"/>
          <w:insideV w:val="single" w:sz="4" w:space="0" w:color="auto"/>
        </w:tblBorders>
        <w:tblLayout w:type="fixed"/>
        <w:tblLook w:val="04A0" w:firstRow="1" w:lastRow="0" w:firstColumn="1" w:lastColumn="0" w:noHBand="0" w:noVBand="1"/>
      </w:tblPr>
      <w:tblGrid>
        <w:gridCol w:w="426"/>
        <w:gridCol w:w="1984"/>
        <w:gridCol w:w="3402"/>
        <w:gridCol w:w="3699"/>
      </w:tblGrid>
      <w:tr w:rsidR="00D91979" w:rsidRPr="00877F46" w14:paraId="2614E7CE" w14:textId="77777777" w:rsidTr="003A169B">
        <w:trPr>
          <w:trHeight w:val="277"/>
        </w:trPr>
        <w:tc>
          <w:tcPr>
            <w:tcW w:w="5812" w:type="dxa"/>
            <w:gridSpan w:val="3"/>
            <w:tcBorders>
              <w:top w:val="single" w:sz="8" w:space="0" w:color="auto"/>
              <w:left w:val="single" w:sz="8" w:space="0" w:color="auto"/>
              <w:bottom w:val="single" w:sz="8" w:space="0" w:color="auto"/>
              <w:right w:val="single" w:sz="4" w:space="0" w:color="auto"/>
            </w:tcBorders>
            <w:shd w:val="clear" w:color="auto" w:fill="C5E0B3" w:themeFill="accent6" w:themeFillTint="66"/>
          </w:tcPr>
          <w:p w14:paraId="1CB2518F" w14:textId="77777777" w:rsidR="00D91979" w:rsidRPr="006B1C5F" w:rsidRDefault="00D91979" w:rsidP="009466B5">
            <w:pPr>
              <w:spacing w:after="0" w:line="240" w:lineRule="exact"/>
              <w:jc w:val="center"/>
              <w:rPr>
                <w:rFonts w:ascii="Arial" w:hAnsi="Arial" w:cs="Arial"/>
                <w:b/>
                <w:bCs/>
                <w:color w:val="002060"/>
                <w:sz w:val="18"/>
                <w:szCs w:val="18"/>
              </w:rPr>
            </w:pPr>
            <w:r w:rsidRPr="00877F46">
              <w:rPr>
                <w:rFonts w:ascii="Arial" w:hAnsi="Arial" w:cs="Arial"/>
                <w:b/>
                <w:bCs/>
                <w:sz w:val="16"/>
                <w:szCs w:val="16"/>
              </w:rPr>
              <w:t xml:space="preserve">Doubles Partner </w:t>
            </w:r>
            <w:r w:rsidRPr="00877F46">
              <w:rPr>
                <w:rFonts w:ascii="Arial" w:hAnsi="Arial" w:cs="Arial"/>
                <w:b/>
                <w:bCs/>
                <w:i/>
                <w:sz w:val="16"/>
                <w:szCs w:val="16"/>
              </w:rPr>
              <w:t>(you may insert ‘Required’)</w:t>
            </w:r>
          </w:p>
        </w:tc>
        <w:tc>
          <w:tcPr>
            <w:tcW w:w="3699" w:type="dxa"/>
            <w:vMerge w:val="restart"/>
            <w:tcBorders>
              <w:top w:val="nil"/>
              <w:left w:val="single" w:sz="4" w:space="0" w:color="auto"/>
              <w:bottom w:val="nil"/>
              <w:right w:val="nil"/>
            </w:tcBorders>
          </w:tcPr>
          <w:p w14:paraId="7FEF9ADC" w14:textId="57ACC198" w:rsidR="00D91979" w:rsidRPr="003D7761" w:rsidRDefault="00D91979" w:rsidP="009466B5">
            <w:pPr>
              <w:tabs>
                <w:tab w:val="left" w:pos="426"/>
              </w:tabs>
              <w:spacing w:after="0" w:line="240" w:lineRule="exact"/>
              <w:jc w:val="center"/>
              <w:rPr>
                <w:rFonts w:ascii="Arial" w:eastAsia="Arial" w:hAnsi="Arial" w:cs="Arial"/>
                <w:sz w:val="18"/>
                <w:szCs w:val="18"/>
                <w:u w:val="single"/>
              </w:rPr>
            </w:pPr>
          </w:p>
        </w:tc>
      </w:tr>
      <w:tr w:rsidR="00D91979" w:rsidRPr="00877F46" w14:paraId="78061A87" w14:textId="77777777" w:rsidTr="003A169B">
        <w:trPr>
          <w:trHeight w:val="277"/>
        </w:trPr>
        <w:tc>
          <w:tcPr>
            <w:tcW w:w="426" w:type="dxa"/>
            <w:tcBorders>
              <w:top w:val="single" w:sz="8" w:space="0" w:color="auto"/>
              <w:left w:val="single" w:sz="8" w:space="0" w:color="auto"/>
              <w:bottom w:val="single" w:sz="4" w:space="0" w:color="auto"/>
            </w:tcBorders>
            <w:shd w:val="clear" w:color="auto" w:fill="C5E0B3" w:themeFill="accent6" w:themeFillTint="66"/>
          </w:tcPr>
          <w:p w14:paraId="0B0D834F" w14:textId="77777777" w:rsidR="00D91979" w:rsidRPr="00877F46" w:rsidRDefault="00D91979" w:rsidP="009466B5">
            <w:pPr>
              <w:spacing w:after="0" w:line="240" w:lineRule="exact"/>
              <w:rPr>
                <w:rFonts w:ascii="Arial" w:hAnsi="Arial" w:cs="Arial"/>
                <w:b/>
                <w:bCs/>
                <w:sz w:val="16"/>
                <w:szCs w:val="16"/>
              </w:rPr>
            </w:pPr>
            <w:r w:rsidRPr="00877F46">
              <w:rPr>
                <w:rFonts w:ascii="Arial" w:hAnsi="Arial" w:cs="Arial"/>
                <w:b/>
                <w:bCs/>
                <w:sz w:val="16"/>
                <w:szCs w:val="16"/>
              </w:rPr>
              <w:t>#</w:t>
            </w:r>
          </w:p>
        </w:tc>
        <w:tc>
          <w:tcPr>
            <w:tcW w:w="1984" w:type="dxa"/>
            <w:tcBorders>
              <w:top w:val="single" w:sz="8" w:space="0" w:color="auto"/>
              <w:bottom w:val="single" w:sz="4" w:space="0" w:color="auto"/>
            </w:tcBorders>
            <w:shd w:val="clear" w:color="auto" w:fill="C5E0B3" w:themeFill="accent6" w:themeFillTint="66"/>
          </w:tcPr>
          <w:p w14:paraId="20732D64" w14:textId="77777777" w:rsidR="00D91979" w:rsidRPr="00877F46" w:rsidRDefault="00D91979" w:rsidP="009466B5">
            <w:pPr>
              <w:spacing w:after="0" w:line="240" w:lineRule="exact"/>
              <w:rPr>
                <w:rFonts w:ascii="Arial" w:hAnsi="Arial" w:cs="Arial"/>
                <w:b/>
                <w:bCs/>
                <w:sz w:val="16"/>
                <w:szCs w:val="16"/>
              </w:rPr>
            </w:pPr>
            <w:r w:rsidRPr="00877F46">
              <w:rPr>
                <w:rFonts w:ascii="Arial" w:hAnsi="Arial" w:cs="Arial"/>
                <w:b/>
                <w:bCs/>
                <w:sz w:val="16"/>
                <w:szCs w:val="16"/>
              </w:rPr>
              <w:t xml:space="preserve">Event </w:t>
            </w:r>
          </w:p>
        </w:tc>
        <w:tc>
          <w:tcPr>
            <w:tcW w:w="3402" w:type="dxa"/>
            <w:tcBorders>
              <w:top w:val="single" w:sz="8" w:space="0" w:color="auto"/>
              <w:bottom w:val="single" w:sz="4" w:space="0" w:color="auto"/>
              <w:right w:val="single" w:sz="4" w:space="0" w:color="auto"/>
            </w:tcBorders>
            <w:shd w:val="clear" w:color="auto" w:fill="C5E0B3" w:themeFill="accent6" w:themeFillTint="66"/>
          </w:tcPr>
          <w:p w14:paraId="7DA117F0" w14:textId="77777777" w:rsidR="00D91979" w:rsidRPr="00877F46" w:rsidRDefault="00D91979" w:rsidP="009466B5">
            <w:pPr>
              <w:spacing w:after="0" w:line="240" w:lineRule="exact"/>
              <w:rPr>
                <w:rFonts w:ascii="Arial" w:hAnsi="Arial" w:cs="Arial"/>
                <w:b/>
                <w:bCs/>
                <w:sz w:val="16"/>
                <w:szCs w:val="16"/>
              </w:rPr>
            </w:pPr>
            <w:r w:rsidRPr="00877F46">
              <w:rPr>
                <w:rFonts w:ascii="Arial" w:hAnsi="Arial" w:cs="Arial"/>
                <w:b/>
                <w:bCs/>
                <w:sz w:val="16"/>
                <w:szCs w:val="16"/>
              </w:rPr>
              <w:t xml:space="preserve">Partner </w:t>
            </w:r>
          </w:p>
        </w:tc>
        <w:tc>
          <w:tcPr>
            <w:tcW w:w="3699" w:type="dxa"/>
            <w:vMerge/>
            <w:tcBorders>
              <w:top w:val="nil"/>
              <w:left w:val="single" w:sz="4" w:space="0" w:color="auto"/>
              <w:bottom w:val="nil"/>
              <w:right w:val="nil"/>
            </w:tcBorders>
          </w:tcPr>
          <w:p w14:paraId="28203E63" w14:textId="77777777" w:rsidR="00D91979" w:rsidRPr="00B328B2" w:rsidRDefault="00D91979" w:rsidP="009466B5">
            <w:pPr>
              <w:tabs>
                <w:tab w:val="left" w:pos="426"/>
              </w:tabs>
              <w:spacing w:after="0" w:line="240" w:lineRule="exact"/>
              <w:jc w:val="center"/>
              <w:rPr>
                <w:rFonts w:ascii="Arial" w:hAnsi="Arial" w:cs="Arial"/>
                <w:b/>
                <w:bCs/>
                <w:color w:val="002060"/>
                <w:sz w:val="18"/>
                <w:szCs w:val="18"/>
              </w:rPr>
            </w:pPr>
          </w:p>
        </w:tc>
      </w:tr>
      <w:tr w:rsidR="00D91979" w:rsidRPr="00877F46" w14:paraId="7FD48B2C" w14:textId="77777777" w:rsidTr="00D91979">
        <w:tc>
          <w:tcPr>
            <w:tcW w:w="426" w:type="dxa"/>
            <w:tcBorders>
              <w:top w:val="single" w:sz="4" w:space="0" w:color="auto"/>
              <w:left w:val="single" w:sz="8" w:space="0" w:color="auto"/>
            </w:tcBorders>
          </w:tcPr>
          <w:p w14:paraId="1D34A096"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3</w:t>
            </w:r>
          </w:p>
        </w:tc>
        <w:tc>
          <w:tcPr>
            <w:tcW w:w="1984" w:type="dxa"/>
            <w:tcBorders>
              <w:top w:val="single" w:sz="4" w:space="0" w:color="auto"/>
            </w:tcBorders>
          </w:tcPr>
          <w:p w14:paraId="07015191"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 xml:space="preserve">Men’s Open Doubles        </w:t>
            </w:r>
          </w:p>
        </w:tc>
        <w:tc>
          <w:tcPr>
            <w:tcW w:w="3402" w:type="dxa"/>
            <w:tcBorders>
              <w:top w:val="single" w:sz="4" w:space="0" w:color="auto"/>
              <w:bottom w:val="nil"/>
              <w:right w:val="single" w:sz="4" w:space="0" w:color="auto"/>
            </w:tcBorders>
          </w:tcPr>
          <w:p w14:paraId="58A2EE8F" w14:textId="659293EE"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w:t>
            </w:r>
            <w:r>
              <w:rPr>
                <w:rFonts w:ascii="Arial" w:hAnsi="Arial" w:cs="Arial"/>
                <w:bCs/>
                <w:sz w:val="16"/>
                <w:szCs w:val="16"/>
              </w:rPr>
              <w:t>..................................</w:t>
            </w:r>
          </w:p>
        </w:tc>
        <w:tc>
          <w:tcPr>
            <w:tcW w:w="3699" w:type="dxa"/>
            <w:vMerge/>
            <w:tcBorders>
              <w:top w:val="nil"/>
              <w:left w:val="single" w:sz="4" w:space="0" w:color="auto"/>
              <w:bottom w:val="nil"/>
              <w:right w:val="nil"/>
            </w:tcBorders>
          </w:tcPr>
          <w:p w14:paraId="7DA6B757" w14:textId="77777777" w:rsidR="00D91979" w:rsidRPr="00877F46" w:rsidRDefault="00D91979" w:rsidP="009466B5">
            <w:pPr>
              <w:spacing w:after="0" w:line="240" w:lineRule="exact"/>
              <w:rPr>
                <w:rFonts w:ascii="Arial" w:hAnsi="Arial" w:cs="Arial"/>
                <w:bCs/>
                <w:sz w:val="16"/>
                <w:szCs w:val="16"/>
              </w:rPr>
            </w:pPr>
          </w:p>
        </w:tc>
      </w:tr>
      <w:tr w:rsidR="00D91979" w:rsidRPr="00877F46" w14:paraId="279573E5" w14:textId="77777777" w:rsidTr="00D91979">
        <w:tc>
          <w:tcPr>
            <w:tcW w:w="426" w:type="dxa"/>
            <w:tcBorders>
              <w:left w:val="single" w:sz="8" w:space="0" w:color="auto"/>
              <w:bottom w:val="nil"/>
            </w:tcBorders>
          </w:tcPr>
          <w:p w14:paraId="17EC1FE2"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4</w:t>
            </w:r>
          </w:p>
        </w:tc>
        <w:tc>
          <w:tcPr>
            <w:tcW w:w="1984" w:type="dxa"/>
            <w:tcBorders>
              <w:bottom w:val="nil"/>
            </w:tcBorders>
          </w:tcPr>
          <w:p w14:paraId="588FCF2E"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 xml:space="preserve">Women’s Open Doubles  </w:t>
            </w:r>
          </w:p>
        </w:tc>
        <w:tc>
          <w:tcPr>
            <w:tcW w:w="3402" w:type="dxa"/>
            <w:tcBorders>
              <w:top w:val="nil"/>
              <w:bottom w:val="nil"/>
              <w:right w:val="single" w:sz="4" w:space="0" w:color="auto"/>
            </w:tcBorders>
          </w:tcPr>
          <w:p w14:paraId="200C0CC0" w14:textId="46791748"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w:t>
            </w:r>
            <w:r>
              <w:rPr>
                <w:rFonts w:ascii="Arial" w:hAnsi="Arial" w:cs="Arial"/>
                <w:bCs/>
                <w:sz w:val="16"/>
                <w:szCs w:val="16"/>
              </w:rPr>
              <w:t>..................................</w:t>
            </w:r>
          </w:p>
        </w:tc>
        <w:tc>
          <w:tcPr>
            <w:tcW w:w="3699" w:type="dxa"/>
            <w:vMerge/>
            <w:tcBorders>
              <w:top w:val="nil"/>
              <w:left w:val="single" w:sz="4" w:space="0" w:color="auto"/>
              <w:bottom w:val="nil"/>
              <w:right w:val="nil"/>
            </w:tcBorders>
          </w:tcPr>
          <w:p w14:paraId="0951F0F4" w14:textId="77777777" w:rsidR="00D91979" w:rsidRPr="00877F46" w:rsidRDefault="00D91979" w:rsidP="009466B5">
            <w:pPr>
              <w:spacing w:after="0" w:line="240" w:lineRule="exact"/>
              <w:rPr>
                <w:rFonts w:ascii="Arial" w:hAnsi="Arial" w:cs="Arial"/>
                <w:bCs/>
                <w:sz w:val="16"/>
                <w:szCs w:val="16"/>
              </w:rPr>
            </w:pPr>
          </w:p>
        </w:tc>
      </w:tr>
      <w:tr w:rsidR="00D91979" w:rsidRPr="00877F46" w14:paraId="752FB40E" w14:textId="77777777" w:rsidTr="00D91979">
        <w:tc>
          <w:tcPr>
            <w:tcW w:w="426" w:type="dxa"/>
            <w:tcBorders>
              <w:top w:val="nil"/>
              <w:left w:val="single" w:sz="8" w:space="0" w:color="auto"/>
              <w:bottom w:val="single" w:sz="4" w:space="0" w:color="auto"/>
            </w:tcBorders>
          </w:tcPr>
          <w:p w14:paraId="2B8BD4F6"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5</w:t>
            </w:r>
          </w:p>
        </w:tc>
        <w:tc>
          <w:tcPr>
            <w:tcW w:w="1984" w:type="dxa"/>
            <w:tcBorders>
              <w:top w:val="nil"/>
              <w:bottom w:val="single" w:sz="4" w:space="0" w:color="auto"/>
            </w:tcBorders>
          </w:tcPr>
          <w:p w14:paraId="2E75A0C2"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 xml:space="preserve">Mixed Open Doubles        </w:t>
            </w:r>
          </w:p>
        </w:tc>
        <w:tc>
          <w:tcPr>
            <w:tcW w:w="3402" w:type="dxa"/>
            <w:tcBorders>
              <w:top w:val="nil"/>
              <w:bottom w:val="single" w:sz="4" w:space="0" w:color="auto"/>
              <w:right w:val="single" w:sz="4" w:space="0" w:color="auto"/>
            </w:tcBorders>
          </w:tcPr>
          <w:p w14:paraId="71A4FF93" w14:textId="599627F8"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w:t>
            </w:r>
            <w:r>
              <w:rPr>
                <w:rFonts w:ascii="Arial" w:hAnsi="Arial" w:cs="Arial"/>
                <w:bCs/>
                <w:sz w:val="16"/>
                <w:szCs w:val="16"/>
              </w:rPr>
              <w:t>..................................</w:t>
            </w:r>
          </w:p>
        </w:tc>
        <w:tc>
          <w:tcPr>
            <w:tcW w:w="3699" w:type="dxa"/>
            <w:vMerge/>
            <w:tcBorders>
              <w:top w:val="nil"/>
              <w:left w:val="single" w:sz="4" w:space="0" w:color="auto"/>
              <w:bottom w:val="nil"/>
              <w:right w:val="nil"/>
            </w:tcBorders>
          </w:tcPr>
          <w:p w14:paraId="61EDA715" w14:textId="77777777" w:rsidR="00D91979" w:rsidRPr="00877F46" w:rsidRDefault="00D91979" w:rsidP="009466B5">
            <w:pPr>
              <w:spacing w:after="0" w:line="240" w:lineRule="exact"/>
              <w:rPr>
                <w:rFonts w:ascii="Arial" w:hAnsi="Arial" w:cs="Arial"/>
                <w:bCs/>
                <w:sz w:val="16"/>
                <w:szCs w:val="16"/>
              </w:rPr>
            </w:pPr>
          </w:p>
        </w:tc>
      </w:tr>
      <w:tr w:rsidR="00D91979" w:rsidRPr="00877F46" w14:paraId="6AF6FA87" w14:textId="77777777" w:rsidTr="00D91979">
        <w:tc>
          <w:tcPr>
            <w:tcW w:w="426" w:type="dxa"/>
            <w:tcBorders>
              <w:left w:val="single" w:sz="8" w:space="0" w:color="auto"/>
            </w:tcBorders>
          </w:tcPr>
          <w:p w14:paraId="421B7EB6" w14:textId="77777777" w:rsidR="00D91979" w:rsidRPr="00877F46" w:rsidRDefault="00D91979" w:rsidP="009466B5">
            <w:pPr>
              <w:spacing w:after="0" w:line="240" w:lineRule="exact"/>
              <w:rPr>
                <w:rFonts w:ascii="Arial" w:hAnsi="Arial" w:cs="Arial"/>
                <w:bCs/>
                <w:sz w:val="16"/>
                <w:szCs w:val="16"/>
              </w:rPr>
            </w:pPr>
            <w:r>
              <w:rPr>
                <w:rFonts w:ascii="Arial" w:hAnsi="Arial" w:cs="Arial"/>
                <w:bCs/>
                <w:sz w:val="16"/>
                <w:szCs w:val="16"/>
              </w:rPr>
              <w:t>13</w:t>
            </w:r>
          </w:p>
        </w:tc>
        <w:tc>
          <w:tcPr>
            <w:tcW w:w="1984" w:type="dxa"/>
          </w:tcPr>
          <w:p w14:paraId="33D8EF40"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Doubles Rating &lt; 1</w:t>
            </w:r>
            <w:r>
              <w:rPr>
                <w:rFonts w:ascii="Arial" w:hAnsi="Arial" w:cs="Arial"/>
                <w:bCs/>
                <w:sz w:val="16"/>
                <w:szCs w:val="16"/>
              </w:rPr>
              <w:t>5</w:t>
            </w:r>
            <w:r w:rsidRPr="00877F46">
              <w:rPr>
                <w:rFonts w:ascii="Arial" w:hAnsi="Arial" w:cs="Arial"/>
                <w:bCs/>
                <w:sz w:val="16"/>
                <w:szCs w:val="16"/>
              </w:rPr>
              <w:t xml:space="preserve">00       </w:t>
            </w:r>
          </w:p>
        </w:tc>
        <w:tc>
          <w:tcPr>
            <w:tcW w:w="3402" w:type="dxa"/>
            <w:tcBorders>
              <w:top w:val="nil"/>
              <w:bottom w:val="nil"/>
              <w:right w:val="single" w:sz="4" w:space="0" w:color="auto"/>
            </w:tcBorders>
          </w:tcPr>
          <w:p w14:paraId="245F29A4" w14:textId="37A7C884"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w:t>
            </w:r>
            <w:r>
              <w:rPr>
                <w:rFonts w:ascii="Arial" w:hAnsi="Arial" w:cs="Arial"/>
                <w:bCs/>
                <w:sz w:val="16"/>
                <w:szCs w:val="16"/>
              </w:rPr>
              <w:t>..................................</w:t>
            </w:r>
          </w:p>
        </w:tc>
        <w:tc>
          <w:tcPr>
            <w:tcW w:w="3699" w:type="dxa"/>
            <w:vMerge/>
            <w:tcBorders>
              <w:top w:val="nil"/>
              <w:left w:val="single" w:sz="4" w:space="0" w:color="auto"/>
              <w:bottom w:val="nil"/>
              <w:right w:val="nil"/>
            </w:tcBorders>
          </w:tcPr>
          <w:p w14:paraId="71CD45AD" w14:textId="77777777" w:rsidR="00D91979" w:rsidRPr="00877F46" w:rsidRDefault="00D91979" w:rsidP="009466B5">
            <w:pPr>
              <w:spacing w:after="0" w:line="240" w:lineRule="exact"/>
              <w:rPr>
                <w:rFonts w:ascii="Arial" w:hAnsi="Arial" w:cs="Arial"/>
                <w:bCs/>
                <w:sz w:val="16"/>
                <w:szCs w:val="16"/>
              </w:rPr>
            </w:pPr>
          </w:p>
        </w:tc>
      </w:tr>
      <w:tr w:rsidR="00D91979" w:rsidRPr="00877F46" w14:paraId="78F2BAA3" w14:textId="77777777" w:rsidTr="00D91979">
        <w:tc>
          <w:tcPr>
            <w:tcW w:w="426" w:type="dxa"/>
            <w:tcBorders>
              <w:left w:val="single" w:sz="8" w:space="0" w:color="auto"/>
            </w:tcBorders>
          </w:tcPr>
          <w:p w14:paraId="1FF5F07A"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1</w:t>
            </w:r>
            <w:r>
              <w:rPr>
                <w:rFonts w:ascii="Arial" w:hAnsi="Arial" w:cs="Arial"/>
                <w:bCs/>
                <w:sz w:val="16"/>
                <w:szCs w:val="16"/>
              </w:rPr>
              <w:t>4</w:t>
            </w:r>
          </w:p>
        </w:tc>
        <w:tc>
          <w:tcPr>
            <w:tcW w:w="1984" w:type="dxa"/>
          </w:tcPr>
          <w:p w14:paraId="39172D4C"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Doubles Rating &lt; 1</w:t>
            </w:r>
            <w:r>
              <w:rPr>
                <w:rFonts w:ascii="Arial" w:hAnsi="Arial" w:cs="Arial"/>
                <w:bCs/>
                <w:sz w:val="16"/>
                <w:szCs w:val="16"/>
              </w:rPr>
              <w:t>3</w:t>
            </w:r>
            <w:r w:rsidRPr="00877F46">
              <w:rPr>
                <w:rFonts w:ascii="Arial" w:hAnsi="Arial" w:cs="Arial"/>
                <w:bCs/>
                <w:sz w:val="16"/>
                <w:szCs w:val="16"/>
              </w:rPr>
              <w:t xml:space="preserve">00       </w:t>
            </w:r>
          </w:p>
        </w:tc>
        <w:tc>
          <w:tcPr>
            <w:tcW w:w="3402" w:type="dxa"/>
            <w:tcBorders>
              <w:top w:val="nil"/>
              <w:bottom w:val="nil"/>
              <w:right w:val="single" w:sz="4" w:space="0" w:color="auto"/>
            </w:tcBorders>
          </w:tcPr>
          <w:p w14:paraId="49318032" w14:textId="1818F95E"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w:t>
            </w:r>
            <w:r>
              <w:rPr>
                <w:rFonts w:ascii="Arial" w:hAnsi="Arial" w:cs="Arial"/>
                <w:bCs/>
                <w:sz w:val="16"/>
                <w:szCs w:val="16"/>
              </w:rPr>
              <w:t>..................................</w:t>
            </w:r>
          </w:p>
        </w:tc>
        <w:tc>
          <w:tcPr>
            <w:tcW w:w="3699" w:type="dxa"/>
            <w:vMerge/>
            <w:tcBorders>
              <w:top w:val="nil"/>
              <w:left w:val="single" w:sz="4" w:space="0" w:color="auto"/>
              <w:bottom w:val="nil"/>
              <w:right w:val="nil"/>
            </w:tcBorders>
          </w:tcPr>
          <w:p w14:paraId="0B0FD1DD" w14:textId="77777777" w:rsidR="00D91979" w:rsidRPr="00877F46" w:rsidRDefault="00D91979" w:rsidP="009466B5">
            <w:pPr>
              <w:spacing w:after="0" w:line="240" w:lineRule="exact"/>
              <w:rPr>
                <w:rFonts w:ascii="Arial" w:hAnsi="Arial" w:cs="Arial"/>
                <w:bCs/>
                <w:sz w:val="16"/>
                <w:szCs w:val="16"/>
              </w:rPr>
            </w:pPr>
          </w:p>
        </w:tc>
      </w:tr>
      <w:tr w:rsidR="00D91979" w:rsidRPr="00877F46" w14:paraId="3B1173A0" w14:textId="77777777" w:rsidTr="00D91979">
        <w:tc>
          <w:tcPr>
            <w:tcW w:w="426" w:type="dxa"/>
            <w:tcBorders>
              <w:left w:val="single" w:sz="8" w:space="0" w:color="auto"/>
              <w:bottom w:val="nil"/>
            </w:tcBorders>
          </w:tcPr>
          <w:p w14:paraId="12EEF7A1"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1</w:t>
            </w:r>
            <w:r>
              <w:rPr>
                <w:rFonts w:ascii="Arial" w:hAnsi="Arial" w:cs="Arial"/>
                <w:bCs/>
                <w:sz w:val="16"/>
                <w:szCs w:val="16"/>
              </w:rPr>
              <w:t>5</w:t>
            </w:r>
          </w:p>
        </w:tc>
        <w:tc>
          <w:tcPr>
            <w:tcW w:w="1984" w:type="dxa"/>
            <w:tcBorders>
              <w:bottom w:val="nil"/>
            </w:tcBorders>
          </w:tcPr>
          <w:p w14:paraId="749E8B11"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Doubles Rating &lt; 1</w:t>
            </w:r>
            <w:r>
              <w:rPr>
                <w:rFonts w:ascii="Arial" w:hAnsi="Arial" w:cs="Arial"/>
                <w:bCs/>
                <w:sz w:val="16"/>
                <w:szCs w:val="16"/>
              </w:rPr>
              <w:t>1</w:t>
            </w:r>
            <w:r w:rsidRPr="00877F46">
              <w:rPr>
                <w:rFonts w:ascii="Arial" w:hAnsi="Arial" w:cs="Arial"/>
                <w:bCs/>
                <w:sz w:val="16"/>
                <w:szCs w:val="16"/>
              </w:rPr>
              <w:t xml:space="preserve">00       </w:t>
            </w:r>
          </w:p>
        </w:tc>
        <w:tc>
          <w:tcPr>
            <w:tcW w:w="3402" w:type="dxa"/>
            <w:tcBorders>
              <w:top w:val="nil"/>
              <w:bottom w:val="nil"/>
              <w:right w:val="single" w:sz="4" w:space="0" w:color="auto"/>
            </w:tcBorders>
          </w:tcPr>
          <w:p w14:paraId="0149F222" w14:textId="12D832C3"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w:t>
            </w:r>
            <w:r>
              <w:rPr>
                <w:rFonts w:ascii="Arial" w:hAnsi="Arial" w:cs="Arial"/>
                <w:bCs/>
                <w:sz w:val="16"/>
                <w:szCs w:val="16"/>
              </w:rPr>
              <w:t>..................................</w:t>
            </w:r>
          </w:p>
        </w:tc>
        <w:tc>
          <w:tcPr>
            <w:tcW w:w="3699" w:type="dxa"/>
            <w:vMerge/>
            <w:tcBorders>
              <w:top w:val="nil"/>
              <w:left w:val="single" w:sz="4" w:space="0" w:color="auto"/>
              <w:bottom w:val="nil"/>
              <w:right w:val="nil"/>
            </w:tcBorders>
          </w:tcPr>
          <w:p w14:paraId="0CDAA5A5" w14:textId="77777777" w:rsidR="00D91979" w:rsidRPr="00877F46" w:rsidRDefault="00D91979" w:rsidP="009466B5">
            <w:pPr>
              <w:spacing w:after="0" w:line="240" w:lineRule="exact"/>
              <w:rPr>
                <w:rFonts w:ascii="Arial" w:hAnsi="Arial" w:cs="Arial"/>
                <w:bCs/>
                <w:sz w:val="16"/>
                <w:szCs w:val="16"/>
              </w:rPr>
            </w:pPr>
          </w:p>
        </w:tc>
      </w:tr>
      <w:tr w:rsidR="00D91979" w:rsidRPr="00877F46" w14:paraId="69A713B2" w14:textId="77777777" w:rsidTr="00D91979">
        <w:tc>
          <w:tcPr>
            <w:tcW w:w="426" w:type="dxa"/>
            <w:tcBorders>
              <w:top w:val="nil"/>
              <w:left w:val="single" w:sz="8" w:space="0" w:color="auto"/>
              <w:bottom w:val="single" w:sz="4" w:space="0" w:color="auto"/>
            </w:tcBorders>
          </w:tcPr>
          <w:p w14:paraId="278D8772"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1</w:t>
            </w:r>
            <w:r>
              <w:rPr>
                <w:rFonts w:ascii="Arial" w:hAnsi="Arial" w:cs="Arial"/>
                <w:bCs/>
                <w:sz w:val="16"/>
                <w:szCs w:val="16"/>
              </w:rPr>
              <w:t>6</w:t>
            </w:r>
          </w:p>
        </w:tc>
        <w:tc>
          <w:tcPr>
            <w:tcW w:w="1984" w:type="dxa"/>
            <w:tcBorders>
              <w:top w:val="nil"/>
              <w:bottom w:val="single" w:sz="4" w:space="0" w:color="auto"/>
            </w:tcBorders>
          </w:tcPr>
          <w:p w14:paraId="7B91F920" w14:textId="77777777"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 xml:space="preserve">Doubles Rating &lt; </w:t>
            </w:r>
            <w:r>
              <w:rPr>
                <w:rFonts w:ascii="Arial" w:hAnsi="Arial" w:cs="Arial"/>
                <w:bCs/>
                <w:sz w:val="16"/>
                <w:szCs w:val="16"/>
              </w:rPr>
              <w:t>9</w:t>
            </w:r>
            <w:r w:rsidRPr="00877F46">
              <w:rPr>
                <w:rFonts w:ascii="Arial" w:hAnsi="Arial" w:cs="Arial"/>
                <w:bCs/>
                <w:sz w:val="16"/>
                <w:szCs w:val="16"/>
              </w:rPr>
              <w:t xml:space="preserve">00       </w:t>
            </w:r>
          </w:p>
        </w:tc>
        <w:tc>
          <w:tcPr>
            <w:tcW w:w="3402" w:type="dxa"/>
            <w:tcBorders>
              <w:top w:val="nil"/>
              <w:bottom w:val="single" w:sz="4" w:space="0" w:color="auto"/>
              <w:right w:val="single" w:sz="4" w:space="0" w:color="auto"/>
            </w:tcBorders>
          </w:tcPr>
          <w:p w14:paraId="2A0F433A" w14:textId="6A35A563" w:rsidR="00D91979" w:rsidRPr="00877F46" w:rsidRDefault="00D91979" w:rsidP="009466B5">
            <w:pPr>
              <w:spacing w:after="0" w:line="240" w:lineRule="exact"/>
              <w:rPr>
                <w:rFonts w:ascii="Arial" w:hAnsi="Arial" w:cs="Arial"/>
                <w:bCs/>
                <w:sz w:val="16"/>
                <w:szCs w:val="16"/>
              </w:rPr>
            </w:pPr>
            <w:r w:rsidRPr="00877F46">
              <w:rPr>
                <w:rFonts w:ascii="Arial" w:hAnsi="Arial" w:cs="Arial"/>
                <w:bCs/>
                <w:sz w:val="16"/>
                <w:szCs w:val="16"/>
              </w:rPr>
              <w:t>……….………………...</w:t>
            </w:r>
            <w:r>
              <w:rPr>
                <w:rFonts w:ascii="Arial" w:hAnsi="Arial" w:cs="Arial"/>
                <w:bCs/>
                <w:sz w:val="16"/>
                <w:szCs w:val="16"/>
              </w:rPr>
              <w:t>..................................</w:t>
            </w:r>
          </w:p>
        </w:tc>
        <w:tc>
          <w:tcPr>
            <w:tcW w:w="3699" w:type="dxa"/>
            <w:vMerge/>
            <w:tcBorders>
              <w:top w:val="nil"/>
              <w:left w:val="single" w:sz="4" w:space="0" w:color="auto"/>
              <w:bottom w:val="nil"/>
              <w:right w:val="nil"/>
            </w:tcBorders>
          </w:tcPr>
          <w:p w14:paraId="2692D2A0" w14:textId="77777777" w:rsidR="00D91979" w:rsidRPr="00877F46" w:rsidRDefault="00D91979" w:rsidP="009466B5">
            <w:pPr>
              <w:spacing w:after="0" w:line="240" w:lineRule="exact"/>
              <w:rPr>
                <w:rFonts w:ascii="Arial" w:hAnsi="Arial" w:cs="Arial"/>
                <w:bCs/>
                <w:sz w:val="16"/>
                <w:szCs w:val="16"/>
              </w:rPr>
            </w:pPr>
          </w:p>
        </w:tc>
      </w:tr>
    </w:tbl>
    <w:p w14:paraId="39BDD745" w14:textId="2FD2E2C6" w:rsidR="00FE20F2" w:rsidRPr="006B368F" w:rsidRDefault="00064D0C" w:rsidP="00913FA8">
      <w:pPr>
        <w:spacing w:before="120" w:after="120" w:line="200" w:lineRule="exact"/>
        <w:ind w:left="425"/>
        <w:jc w:val="center"/>
        <w:rPr>
          <w:rFonts w:ascii="Arial" w:hAnsi="Arial" w:cs="Arial"/>
          <w:b/>
          <w:bCs/>
          <w:sz w:val="20"/>
          <w:szCs w:val="20"/>
        </w:rPr>
      </w:pPr>
      <w:r w:rsidRPr="006B368F">
        <w:rPr>
          <w:rFonts w:ascii="Arial" w:hAnsi="Arial" w:cs="Arial"/>
          <w:b/>
          <w:bCs/>
          <w:sz w:val="20"/>
          <w:szCs w:val="20"/>
        </w:rPr>
        <w:t>EVENT LIST AND ENTRY FORM</w:t>
      </w: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85"/>
        <w:gridCol w:w="1134"/>
        <w:gridCol w:w="425"/>
        <w:gridCol w:w="425"/>
        <w:gridCol w:w="2126"/>
        <w:gridCol w:w="1134"/>
        <w:gridCol w:w="425"/>
      </w:tblGrid>
      <w:tr w:rsidR="00DC387D" w:rsidRPr="00B35486" w14:paraId="6265AF3B" w14:textId="77777777" w:rsidTr="003A169B">
        <w:trPr>
          <w:trHeight w:val="277"/>
        </w:trPr>
        <w:tc>
          <w:tcPr>
            <w:tcW w:w="42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A414D2" w14:textId="0DC67274" w:rsidR="00064D0C" w:rsidRPr="00B35486" w:rsidRDefault="00064D0C" w:rsidP="00427CFA">
            <w:pPr>
              <w:spacing w:after="0" w:line="240" w:lineRule="exact"/>
              <w:rPr>
                <w:rFonts w:ascii="Arial" w:hAnsi="Arial" w:cs="Arial"/>
                <w:b/>
                <w:bCs/>
                <w:sz w:val="16"/>
                <w:szCs w:val="16"/>
              </w:rPr>
            </w:pPr>
            <w:bookmarkStart w:id="0" w:name="_Hlk190184951"/>
            <w:r w:rsidRPr="00B35486">
              <w:rPr>
                <w:rFonts w:ascii="Arial" w:hAnsi="Arial" w:cs="Arial"/>
                <w:b/>
                <w:bCs/>
                <w:sz w:val="16"/>
                <w:szCs w:val="16"/>
              </w:rPr>
              <w:t>#</w:t>
            </w:r>
          </w:p>
        </w:tc>
        <w:tc>
          <w:tcPr>
            <w:tcW w:w="198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BF8711" w14:textId="68C96352" w:rsidR="00064D0C" w:rsidRPr="00B35486" w:rsidRDefault="00064D0C" w:rsidP="00427CFA">
            <w:pPr>
              <w:spacing w:after="0" w:line="240" w:lineRule="exact"/>
              <w:rPr>
                <w:rFonts w:ascii="Arial" w:hAnsi="Arial" w:cs="Arial"/>
                <w:b/>
                <w:bCs/>
                <w:sz w:val="16"/>
                <w:szCs w:val="16"/>
              </w:rPr>
            </w:pPr>
            <w:r w:rsidRPr="00B35486">
              <w:rPr>
                <w:rFonts w:ascii="Arial" w:hAnsi="Arial" w:cs="Arial"/>
                <w:b/>
                <w:bCs/>
                <w:sz w:val="16"/>
                <w:szCs w:val="16"/>
              </w:rPr>
              <w:t xml:space="preserve">Event </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AD7BA8" w14:textId="77777777" w:rsidR="00064D0C" w:rsidRPr="00B35486" w:rsidRDefault="00064D0C" w:rsidP="00427CFA">
            <w:pPr>
              <w:spacing w:after="0" w:line="240" w:lineRule="exact"/>
              <w:rPr>
                <w:rFonts w:ascii="Arial" w:hAnsi="Arial" w:cs="Arial"/>
                <w:b/>
                <w:bCs/>
                <w:sz w:val="16"/>
                <w:szCs w:val="16"/>
              </w:rPr>
            </w:pPr>
            <w:r w:rsidRPr="00B35486">
              <w:rPr>
                <w:rFonts w:ascii="Arial" w:hAnsi="Arial" w:cs="Arial"/>
                <w:b/>
                <w:bCs/>
                <w:sz w:val="16"/>
                <w:szCs w:val="16"/>
              </w:rPr>
              <w:t xml:space="preserve">Cost </w:t>
            </w:r>
          </w:p>
          <w:p w14:paraId="686DA5C2" w14:textId="77777777" w:rsidR="00064D0C" w:rsidRPr="00B35486" w:rsidRDefault="00064D0C" w:rsidP="00427CFA">
            <w:pPr>
              <w:spacing w:after="0" w:line="240" w:lineRule="exact"/>
              <w:rPr>
                <w:rFonts w:ascii="Arial" w:hAnsi="Arial" w:cs="Arial"/>
                <w:b/>
                <w:bCs/>
                <w:sz w:val="16"/>
                <w:szCs w:val="16"/>
              </w:rPr>
            </w:pPr>
            <w:r w:rsidRPr="00B35486">
              <w:rPr>
                <w:rFonts w:ascii="Arial" w:hAnsi="Arial" w:cs="Arial"/>
                <w:b/>
                <w:bCs/>
                <w:sz w:val="16"/>
                <w:szCs w:val="16"/>
              </w:rPr>
              <w:t>(pp)</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7CF97D" w14:textId="45DFA34F" w:rsidR="00064D0C" w:rsidRPr="00B35486" w:rsidRDefault="00DB67D4" w:rsidP="00427CFA">
            <w:pPr>
              <w:spacing w:after="0" w:line="240" w:lineRule="exact"/>
              <w:rPr>
                <w:rFonts w:ascii="Arial" w:hAnsi="Arial" w:cs="Arial"/>
                <w:b/>
                <w:bCs/>
                <w:sz w:val="20"/>
                <w:szCs w:val="20"/>
              </w:rPr>
            </w:pPr>
            <w:r w:rsidRPr="00B35486">
              <w:rPr>
                <w:rFonts w:ascii="Arial" w:hAnsi="Arial" w:cs="Arial"/>
                <w:sz w:val="20"/>
                <w:szCs w:val="20"/>
              </w:rPr>
              <w:sym w:font="Wingdings" w:char="F0FE"/>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7C0D79" w14:textId="77777777" w:rsidR="00064D0C" w:rsidRPr="00B35486" w:rsidRDefault="00064D0C" w:rsidP="00427CFA">
            <w:pPr>
              <w:spacing w:after="0" w:line="240" w:lineRule="exact"/>
              <w:rPr>
                <w:rFonts w:ascii="Arial" w:hAnsi="Arial" w:cs="Arial"/>
                <w:b/>
                <w:bCs/>
                <w:sz w:val="16"/>
                <w:szCs w:val="16"/>
              </w:rPr>
            </w:pPr>
            <w:r w:rsidRPr="00B35486">
              <w:rPr>
                <w:rFonts w:ascii="Arial" w:hAnsi="Arial" w:cs="Arial"/>
                <w:b/>
                <w:bCs/>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1DA55D" w14:textId="77777777" w:rsidR="00064D0C" w:rsidRPr="00B35486" w:rsidRDefault="00064D0C" w:rsidP="00427CFA">
            <w:pPr>
              <w:spacing w:after="0" w:line="240" w:lineRule="exact"/>
              <w:rPr>
                <w:rFonts w:ascii="Arial" w:hAnsi="Arial" w:cs="Arial"/>
                <w:b/>
                <w:bCs/>
                <w:sz w:val="16"/>
                <w:szCs w:val="16"/>
              </w:rPr>
            </w:pPr>
            <w:r w:rsidRPr="00B35486">
              <w:rPr>
                <w:rFonts w:ascii="Arial" w:hAnsi="Arial" w:cs="Arial"/>
                <w:b/>
                <w:bCs/>
                <w:sz w:val="16"/>
                <w:szCs w:val="16"/>
              </w:rPr>
              <w:t xml:space="preserve">Event </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5DA26D" w14:textId="77777777" w:rsidR="00064D0C" w:rsidRPr="00B35486" w:rsidRDefault="00064D0C" w:rsidP="00427CFA">
            <w:pPr>
              <w:spacing w:after="0" w:line="240" w:lineRule="exact"/>
              <w:rPr>
                <w:rFonts w:ascii="Arial" w:hAnsi="Arial" w:cs="Arial"/>
                <w:b/>
                <w:bCs/>
                <w:sz w:val="16"/>
                <w:szCs w:val="16"/>
              </w:rPr>
            </w:pPr>
            <w:r w:rsidRPr="00B35486">
              <w:rPr>
                <w:rFonts w:ascii="Arial" w:hAnsi="Arial" w:cs="Arial"/>
                <w:b/>
                <w:bCs/>
                <w:sz w:val="16"/>
                <w:szCs w:val="16"/>
              </w:rPr>
              <w:t xml:space="preserve">Cost </w:t>
            </w:r>
          </w:p>
          <w:p w14:paraId="0B2CE793" w14:textId="77777777" w:rsidR="00064D0C" w:rsidRPr="00B35486" w:rsidRDefault="00064D0C" w:rsidP="00427CFA">
            <w:pPr>
              <w:spacing w:after="0" w:line="240" w:lineRule="exact"/>
              <w:rPr>
                <w:rFonts w:ascii="Arial" w:hAnsi="Arial" w:cs="Arial"/>
                <w:b/>
                <w:bCs/>
                <w:sz w:val="16"/>
                <w:szCs w:val="16"/>
              </w:rPr>
            </w:pPr>
            <w:r w:rsidRPr="00B35486">
              <w:rPr>
                <w:rFonts w:ascii="Arial" w:hAnsi="Arial" w:cs="Arial"/>
                <w:b/>
                <w:bCs/>
                <w:sz w:val="16"/>
                <w:szCs w:val="16"/>
              </w:rPr>
              <w:t>(pp)</w:t>
            </w:r>
          </w:p>
        </w:tc>
        <w:tc>
          <w:tcPr>
            <w:tcW w:w="42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BC99D0" w14:textId="435F86DF" w:rsidR="00064D0C" w:rsidRPr="00B35486" w:rsidRDefault="00B35486" w:rsidP="00427CFA">
            <w:pPr>
              <w:spacing w:after="0" w:line="240" w:lineRule="exact"/>
              <w:rPr>
                <w:rFonts w:ascii="Arial" w:hAnsi="Arial" w:cs="Arial"/>
                <w:b/>
                <w:bCs/>
                <w:sz w:val="16"/>
                <w:szCs w:val="16"/>
              </w:rPr>
            </w:pPr>
            <w:r w:rsidRPr="00B35486">
              <w:rPr>
                <w:rFonts w:ascii="Arial" w:hAnsi="Arial" w:cs="Arial"/>
                <w:sz w:val="20"/>
                <w:szCs w:val="20"/>
              </w:rPr>
              <w:sym w:font="Wingdings" w:char="F0FE"/>
            </w:r>
          </w:p>
        </w:tc>
      </w:tr>
      <w:tr w:rsidR="00913FA8" w:rsidRPr="00B35486" w14:paraId="57D9AD4A" w14:textId="77777777" w:rsidTr="00913FA8">
        <w:tc>
          <w:tcPr>
            <w:tcW w:w="426" w:type="dxa"/>
            <w:tcBorders>
              <w:left w:val="single" w:sz="4" w:space="0" w:color="auto"/>
              <w:right w:val="single" w:sz="4" w:space="0" w:color="auto"/>
            </w:tcBorders>
          </w:tcPr>
          <w:p w14:paraId="72004F22" w14:textId="77777777" w:rsidR="00913FA8" w:rsidRPr="00B35486" w:rsidRDefault="00913FA8" w:rsidP="00913FA8">
            <w:pPr>
              <w:spacing w:after="0" w:line="200" w:lineRule="exact"/>
              <w:rPr>
                <w:rFonts w:ascii="Arial" w:hAnsi="Arial" w:cs="Arial"/>
                <w:bCs/>
                <w:sz w:val="16"/>
                <w:szCs w:val="16"/>
              </w:rPr>
            </w:pPr>
            <w:bookmarkStart w:id="1" w:name="_Hlk94858603"/>
            <w:r w:rsidRPr="00B35486">
              <w:rPr>
                <w:rFonts w:ascii="Arial" w:hAnsi="Arial" w:cs="Arial"/>
                <w:bCs/>
                <w:sz w:val="16"/>
                <w:szCs w:val="16"/>
              </w:rPr>
              <w:t>1</w:t>
            </w:r>
          </w:p>
        </w:tc>
        <w:tc>
          <w:tcPr>
            <w:tcW w:w="1985" w:type="dxa"/>
            <w:tcBorders>
              <w:left w:val="single" w:sz="4" w:space="0" w:color="auto"/>
              <w:right w:val="single" w:sz="4" w:space="0" w:color="auto"/>
            </w:tcBorders>
          </w:tcPr>
          <w:p w14:paraId="10E8D05A" w14:textId="7777777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Men’s Open Singles</w:t>
            </w:r>
          </w:p>
        </w:tc>
        <w:tc>
          <w:tcPr>
            <w:tcW w:w="1134" w:type="dxa"/>
            <w:tcBorders>
              <w:left w:val="single" w:sz="4" w:space="0" w:color="auto"/>
              <w:right w:val="single" w:sz="4" w:space="0" w:color="auto"/>
            </w:tcBorders>
          </w:tcPr>
          <w:p w14:paraId="4E8DD00E" w14:textId="0A77F9C5"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w:t>
            </w:r>
            <w:r>
              <w:rPr>
                <w:rFonts w:ascii="Arial" w:hAnsi="Arial" w:cs="Arial"/>
                <w:bCs/>
                <w:sz w:val="16"/>
                <w:szCs w:val="16"/>
              </w:rPr>
              <w:t>7</w:t>
            </w:r>
            <w:r w:rsidRPr="00B35486">
              <w:rPr>
                <w:rFonts w:ascii="Arial" w:hAnsi="Arial" w:cs="Arial"/>
                <w:bCs/>
                <w:sz w:val="16"/>
                <w:szCs w:val="16"/>
              </w:rPr>
              <w:t>.00</w:t>
            </w:r>
          </w:p>
        </w:tc>
        <w:tc>
          <w:tcPr>
            <w:tcW w:w="425" w:type="dxa"/>
            <w:tcBorders>
              <w:left w:val="single" w:sz="4" w:space="0" w:color="auto"/>
              <w:right w:val="single" w:sz="4" w:space="0" w:color="auto"/>
            </w:tcBorders>
          </w:tcPr>
          <w:p w14:paraId="31738E3E" w14:textId="77777777" w:rsidR="00913FA8" w:rsidRPr="00B35486" w:rsidRDefault="00913FA8" w:rsidP="00913FA8">
            <w:pPr>
              <w:spacing w:after="0" w:line="200" w:lineRule="exact"/>
              <w:jc w:val="center"/>
              <w:rPr>
                <w:rFonts w:ascii="Arial" w:hAnsi="Arial" w:cs="Arial"/>
                <w:bCs/>
                <w:sz w:val="16"/>
                <w:szCs w:val="16"/>
              </w:rPr>
            </w:pPr>
            <w:r w:rsidRPr="00B35486">
              <w:rPr>
                <w:rFonts w:ascii="Arial" w:hAnsi="Arial" w:cs="Arial"/>
                <w:sz w:val="16"/>
                <w:szCs w:val="16"/>
              </w:rPr>
              <w:sym w:font="Wingdings" w:char="F06F"/>
            </w:r>
          </w:p>
        </w:tc>
        <w:tc>
          <w:tcPr>
            <w:tcW w:w="425" w:type="dxa"/>
            <w:tcBorders>
              <w:left w:val="single" w:sz="4" w:space="0" w:color="auto"/>
              <w:right w:val="single" w:sz="4" w:space="0" w:color="auto"/>
            </w:tcBorders>
          </w:tcPr>
          <w:p w14:paraId="39249C3E" w14:textId="14846815"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23</w:t>
            </w:r>
          </w:p>
        </w:tc>
        <w:tc>
          <w:tcPr>
            <w:tcW w:w="2126" w:type="dxa"/>
            <w:tcBorders>
              <w:left w:val="single" w:sz="4" w:space="0" w:color="auto"/>
              <w:right w:val="single" w:sz="4" w:space="0" w:color="auto"/>
            </w:tcBorders>
          </w:tcPr>
          <w:p w14:paraId="4C8AC772" w14:textId="36999BA3"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&gt;6</w:t>
            </w:r>
            <w:r>
              <w:rPr>
                <w:rFonts w:ascii="Arial" w:hAnsi="Arial" w:cs="Arial"/>
                <w:bCs/>
                <w:sz w:val="16"/>
                <w:szCs w:val="16"/>
              </w:rPr>
              <w:t>5</w:t>
            </w:r>
            <w:r w:rsidRPr="00B35486">
              <w:rPr>
                <w:rFonts w:ascii="Arial" w:hAnsi="Arial" w:cs="Arial"/>
                <w:bCs/>
                <w:sz w:val="16"/>
                <w:szCs w:val="16"/>
              </w:rPr>
              <w:t xml:space="preserve"> Women’s Singles</w:t>
            </w:r>
          </w:p>
        </w:tc>
        <w:tc>
          <w:tcPr>
            <w:tcW w:w="1134" w:type="dxa"/>
            <w:tcBorders>
              <w:left w:val="single" w:sz="4" w:space="0" w:color="auto"/>
              <w:right w:val="single" w:sz="4" w:space="0" w:color="auto"/>
            </w:tcBorders>
          </w:tcPr>
          <w:p w14:paraId="031240DA" w14:textId="3DF483EC" w:rsidR="00913FA8" w:rsidRPr="00B35486" w:rsidRDefault="00913FA8" w:rsidP="00913FA8">
            <w:pPr>
              <w:spacing w:after="0" w:line="200" w:lineRule="exact"/>
              <w:rPr>
                <w:rFonts w:ascii="Arial" w:hAnsi="Arial" w:cs="Arial"/>
                <w:bCs/>
                <w:sz w:val="16"/>
                <w:szCs w:val="16"/>
                <w:highlight w:val="yellow"/>
              </w:rPr>
            </w:pPr>
            <w:r w:rsidRPr="00B35486">
              <w:rPr>
                <w:rFonts w:ascii="Arial" w:hAnsi="Arial" w:cs="Arial"/>
                <w:bCs/>
                <w:sz w:val="16"/>
                <w:szCs w:val="16"/>
              </w:rPr>
              <w:t>$10.00</w:t>
            </w:r>
          </w:p>
        </w:tc>
        <w:tc>
          <w:tcPr>
            <w:tcW w:w="425" w:type="dxa"/>
            <w:tcBorders>
              <w:left w:val="single" w:sz="4" w:space="0" w:color="auto"/>
              <w:right w:val="single" w:sz="4" w:space="0" w:color="auto"/>
            </w:tcBorders>
          </w:tcPr>
          <w:p w14:paraId="6E4E95E7" w14:textId="79414426" w:rsidR="00913FA8" w:rsidRPr="00B35486" w:rsidRDefault="00913FA8" w:rsidP="00913FA8">
            <w:pPr>
              <w:spacing w:after="0" w:line="200" w:lineRule="exact"/>
              <w:jc w:val="center"/>
              <w:rPr>
                <w:rFonts w:ascii="Arial" w:hAnsi="Arial" w:cs="Arial"/>
                <w:bCs/>
                <w:sz w:val="16"/>
                <w:szCs w:val="16"/>
              </w:rPr>
            </w:pPr>
          </w:p>
        </w:tc>
      </w:tr>
      <w:bookmarkEnd w:id="1"/>
      <w:tr w:rsidR="00913FA8" w:rsidRPr="00B35486" w14:paraId="328F8999" w14:textId="77777777" w:rsidTr="00913FA8">
        <w:tc>
          <w:tcPr>
            <w:tcW w:w="426" w:type="dxa"/>
            <w:tcBorders>
              <w:left w:val="single" w:sz="4" w:space="0" w:color="auto"/>
              <w:right w:val="single" w:sz="4" w:space="0" w:color="auto"/>
            </w:tcBorders>
          </w:tcPr>
          <w:p w14:paraId="54D9CFB7" w14:textId="7777777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2</w:t>
            </w:r>
          </w:p>
        </w:tc>
        <w:tc>
          <w:tcPr>
            <w:tcW w:w="1985" w:type="dxa"/>
            <w:tcBorders>
              <w:left w:val="single" w:sz="4" w:space="0" w:color="auto"/>
              <w:right w:val="single" w:sz="4" w:space="0" w:color="auto"/>
            </w:tcBorders>
          </w:tcPr>
          <w:p w14:paraId="43028588" w14:textId="7777777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Women’s Open Singles</w:t>
            </w:r>
          </w:p>
        </w:tc>
        <w:tc>
          <w:tcPr>
            <w:tcW w:w="1134" w:type="dxa"/>
            <w:tcBorders>
              <w:left w:val="single" w:sz="4" w:space="0" w:color="auto"/>
              <w:right w:val="single" w:sz="4" w:space="0" w:color="auto"/>
            </w:tcBorders>
          </w:tcPr>
          <w:p w14:paraId="52C99B61" w14:textId="4DFA03A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w:t>
            </w:r>
            <w:r>
              <w:rPr>
                <w:rFonts w:ascii="Arial" w:hAnsi="Arial" w:cs="Arial"/>
                <w:bCs/>
                <w:sz w:val="16"/>
                <w:szCs w:val="16"/>
              </w:rPr>
              <w:t>7</w:t>
            </w:r>
            <w:r w:rsidRPr="00B35486">
              <w:rPr>
                <w:rFonts w:ascii="Arial" w:hAnsi="Arial" w:cs="Arial"/>
                <w:bCs/>
                <w:sz w:val="16"/>
                <w:szCs w:val="16"/>
              </w:rPr>
              <w:t>.00</w:t>
            </w:r>
          </w:p>
        </w:tc>
        <w:tc>
          <w:tcPr>
            <w:tcW w:w="425" w:type="dxa"/>
            <w:tcBorders>
              <w:left w:val="single" w:sz="4" w:space="0" w:color="auto"/>
              <w:right w:val="single" w:sz="4" w:space="0" w:color="auto"/>
            </w:tcBorders>
          </w:tcPr>
          <w:p w14:paraId="1B5AC470" w14:textId="47D24A92" w:rsidR="00913FA8" w:rsidRPr="00B35486" w:rsidRDefault="00913FA8" w:rsidP="00913FA8">
            <w:pPr>
              <w:spacing w:after="0" w:line="200" w:lineRule="exact"/>
              <w:jc w:val="center"/>
              <w:rPr>
                <w:rFonts w:ascii="Arial" w:hAnsi="Arial" w:cs="Arial"/>
                <w:bCs/>
                <w:sz w:val="16"/>
                <w:szCs w:val="16"/>
              </w:rPr>
            </w:pPr>
            <w:r w:rsidRPr="00B35486">
              <w:rPr>
                <w:rFonts w:ascii="Arial" w:hAnsi="Arial" w:cs="Arial"/>
                <w:sz w:val="16"/>
                <w:szCs w:val="16"/>
              </w:rPr>
              <w:sym w:font="Wingdings" w:char="F06F"/>
            </w:r>
          </w:p>
        </w:tc>
        <w:tc>
          <w:tcPr>
            <w:tcW w:w="425" w:type="dxa"/>
            <w:tcBorders>
              <w:left w:val="single" w:sz="4" w:space="0" w:color="auto"/>
              <w:right w:val="single" w:sz="4" w:space="0" w:color="auto"/>
            </w:tcBorders>
          </w:tcPr>
          <w:p w14:paraId="042EBB42" w14:textId="6875C80D"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24</w:t>
            </w:r>
          </w:p>
        </w:tc>
        <w:tc>
          <w:tcPr>
            <w:tcW w:w="2126" w:type="dxa"/>
            <w:tcBorders>
              <w:left w:val="single" w:sz="4" w:space="0" w:color="auto"/>
              <w:right w:val="single" w:sz="4" w:space="0" w:color="auto"/>
            </w:tcBorders>
          </w:tcPr>
          <w:p w14:paraId="0FD279CB" w14:textId="09889A5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&gt;70 Men’s Singles</w:t>
            </w:r>
          </w:p>
        </w:tc>
        <w:tc>
          <w:tcPr>
            <w:tcW w:w="1134" w:type="dxa"/>
            <w:tcBorders>
              <w:left w:val="single" w:sz="4" w:space="0" w:color="auto"/>
              <w:right w:val="single" w:sz="4" w:space="0" w:color="auto"/>
            </w:tcBorders>
          </w:tcPr>
          <w:p w14:paraId="189717AC" w14:textId="589548CE" w:rsidR="00913FA8" w:rsidRPr="00B35486" w:rsidRDefault="00913FA8" w:rsidP="00913FA8">
            <w:pPr>
              <w:spacing w:after="0" w:line="200" w:lineRule="exact"/>
              <w:rPr>
                <w:rFonts w:ascii="Arial" w:hAnsi="Arial" w:cs="Arial"/>
                <w:bCs/>
                <w:sz w:val="16"/>
                <w:szCs w:val="16"/>
                <w:highlight w:val="yellow"/>
              </w:rPr>
            </w:pPr>
            <w:r w:rsidRPr="00B35486">
              <w:rPr>
                <w:rFonts w:ascii="Arial" w:hAnsi="Arial" w:cs="Arial"/>
                <w:bCs/>
                <w:sz w:val="16"/>
                <w:szCs w:val="16"/>
              </w:rPr>
              <w:t>$10.00</w:t>
            </w:r>
          </w:p>
        </w:tc>
        <w:tc>
          <w:tcPr>
            <w:tcW w:w="425" w:type="dxa"/>
            <w:tcBorders>
              <w:left w:val="single" w:sz="4" w:space="0" w:color="auto"/>
              <w:right w:val="single" w:sz="4" w:space="0" w:color="auto"/>
            </w:tcBorders>
          </w:tcPr>
          <w:p w14:paraId="7773DA6D" w14:textId="7216DAD4" w:rsidR="00913FA8" w:rsidRPr="00B35486" w:rsidRDefault="00913FA8" w:rsidP="00913FA8">
            <w:pPr>
              <w:spacing w:after="0" w:line="200" w:lineRule="exact"/>
              <w:jc w:val="center"/>
              <w:rPr>
                <w:rFonts w:ascii="Arial" w:hAnsi="Arial" w:cs="Arial"/>
                <w:bCs/>
                <w:sz w:val="16"/>
                <w:szCs w:val="16"/>
              </w:rPr>
            </w:pPr>
            <w:r w:rsidRPr="00B35486">
              <w:rPr>
                <w:rFonts w:ascii="Arial" w:hAnsi="Arial" w:cs="Arial"/>
                <w:sz w:val="16"/>
                <w:szCs w:val="16"/>
              </w:rPr>
              <w:sym w:font="Wingdings" w:char="F06F"/>
            </w:r>
          </w:p>
        </w:tc>
      </w:tr>
      <w:tr w:rsidR="00913FA8" w:rsidRPr="00B35486" w14:paraId="6EA52742" w14:textId="77777777" w:rsidTr="00913FA8">
        <w:tc>
          <w:tcPr>
            <w:tcW w:w="426" w:type="dxa"/>
            <w:tcBorders>
              <w:left w:val="single" w:sz="4" w:space="0" w:color="auto"/>
              <w:right w:val="single" w:sz="4" w:space="0" w:color="auto"/>
            </w:tcBorders>
          </w:tcPr>
          <w:p w14:paraId="780181F7" w14:textId="4A4E419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3</w:t>
            </w:r>
          </w:p>
        </w:tc>
        <w:tc>
          <w:tcPr>
            <w:tcW w:w="1985" w:type="dxa"/>
            <w:tcBorders>
              <w:left w:val="single" w:sz="4" w:space="0" w:color="auto"/>
              <w:right w:val="single" w:sz="4" w:space="0" w:color="auto"/>
            </w:tcBorders>
          </w:tcPr>
          <w:p w14:paraId="6CE3E55A" w14:textId="3736B910"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 xml:space="preserve">Men’s Open Doubles        </w:t>
            </w:r>
          </w:p>
        </w:tc>
        <w:tc>
          <w:tcPr>
            <w:tcW w:w="1134" w:type="dxa"/>
            <w:tcBorders>
              <w:left w:val="single" w:sz="4" w:space="0" w:color="auto"/>
              <w:right w:val="single" w:sz="4" w:space="0" w:color="auto"/>
            </w:tcBorders>
          </w:tcPr>
          <w:p w14:paraId="7DE29B03" w14:textId="49665CAD"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 each</w:t>
            </w:r>
          </w:p>
        </w:tc>
        <w:tc>
          <w:tcPr>
            <w:tcW w:w="425" w:type="dxa"/>
            <w:tcBorders>
              <w:left w:val="single" w:sz="4" w:space="0" w:color="auto"/>
              <w:right w:val="single" w:sz="4" w:space="0" w:color="auto"/>
            </w:tcBorders>
          </w:tcPr>
          <w:p w14:paraId="7961C2E3" w14:textId="76FE25B9"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367E87F6" w14:textId="71D5E89B"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25</w:t>
            </w:r>
          </w:p>
        </w:tc>
        <w:tc>
          <w:tcPr>
            <w:tcW w:w="2126" w:type="dxa"/>
            <w:tcBorders>
              <w:left w:val="single" w:sz="4" w:space="0" w:color="auto"/>
              <w:bottom w:val="single" w:sz="4" w:space="0" w:color="auto"/>
              <w:right w:val="single" w:sz="4" w:space="0" w:color="auto"/>
            </w:tcBorders>
          </w:tcPr>
          <w:p w14:paraId="2F32A7D5" w14:textId="36496A3C"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&gt;70 Women’s Singles</w:t>
            </w:r>
          </w:p>
        </w:tc>
        <w:tc>
          <w:tcPr>
            <w:tcW w:w="1134" w:type="dxa"/>
            <w:tcBorders>
              <w:left w:val="single" w:sz="4" w:space="0" w:color="auto"/>
              <w:bottom w:val="single" w:sz="4" w:space="0" w:color="auto"/>
              <w:right w:val="single" w:sz="4" w:space="0" w:color="auto"/>
            </w:tcBorders>
          </w:tcPr>
          <w:p w14:paraId="455D6A73" w14:textId="397D573D"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left w:val="single" w:sz="4" w:space="0" w:color="auto"/>
              <w:bottom w:val="single" w:sz="4" w:space="0" w:color="auto"/>
              <w:right w:val="single" w:sz="4" w:space="0" w:color="auto"/>
            </w:tcBorders>
          </w:tcPr>
          <w:p w14:paraId="2BC98FFA" w14:textId="18889807"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51A7AB03" w14:textId="77777777" w:rsidTr="00913FA8">
        <w:tc>
          <w:tcPr>
            <w:tcW w:w="426" w:type="dxa"/>
            <w:tcBorders>
              <w:left w:val="single" w:sz="4" w:space="0" w:color="auto"/>
              <w:bottom w:val="single" w:sz="4" w:space="0" w:color="auto"/>
              <w:right w:val="single" w:sz="4" w:space="0" w:color="auto"/>
            </w:tcBorders>
          </w:tcPr>
          <w:p w14:paraId="50E00D15" w14:textId="0EFA11FC"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4</w:t>
            </w:r>
          </w:p>
        </w:tc>
        <w:tc>
          <w:tcPr>
            <w:tcW w:w="1985" w:type="dxa"/>
            <w:tcBorders>
              <w:left w:val="single" w:sz="4" w:space="0" w:color="auto"/>
              <w:bottom w:val="single" w:sz="4" w:space="0" w:color="auto"/>
              <w:right w:val="single" w:sz="4" w:space="0" w:color="auto"/>
            </w:tcBorders>
          </w:tcPr>
          <w:p w14:paraId="3E62AD14" w14:textId="2A90BA0E"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 xml:space="preserve">Women’s Open Doubles  </w:t>
            </w:r>
          </w:p>
        </w:tc>
        <w:tc>
          <w:tcPr>
            <w:tcW w:w="1134" w:type="dxa"/>
            <w:tcBorders>
              <w:left w:val="single" w:sz="4" w:space="0" w:color="auto"/>
              <w:bottom w:val="single" w:sz="4" w:space="0" w:color="auto"/>
              <w:right w:val="single" w:sz="4" w:space="0" w:color="auto"/>
            </w:tcBorders>
          </w:tcPr>
          <w:p w14:paraId="6A96B8EC" w14:textId="0D3E65D5"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 each</w:t>
            </w:r>
          </w:p>
        </w:tc>
        <w:tc>
          <w:tcPr>
            <w:tcW w:w="425" w:type="dxa"/>
            <w:tcBorders>
              <w:left w:val="single" w:sz="4" w:space="0" w:color="auto"/>
              <w:bottom w:val="single" w:sz="4" w:space="0" w:color="auto"/>
              <w:right w:val="single" w:sz="4" w:space="0" w:color="auto"/>
            </w:tcBorders>
          </w:tcPr>
          <w:p w14:paraId="33411BB6" w14:textId="2DD55F71"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63D0F71F" w14:textId="4B3D085A"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26</w:t>
            </w:r>
          </w:p>
        </w:tc>
        <w:tc>
          <w:tcPr>
            <w:tcW w:w="2126" w:type="dxa"/>
            <w:tcBorders>
              <w:left w:val="single" w:sz="4" w:space="0" w:color="auto"/>
              <w:bottom w:val="single" w:sz="4" w:space="0" w:color="auto"/>
              <w:right w:val="single" w:sz="4" w:space="0" w:color="auto"/>
            </w:tcBorders>
          </w:tcPr>
          <w:p w14:paraId="62A55094" w14:textId="7F764D4B"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&gt;7</w:t>
            </w:r>
            <w:r>
              <w:rPr>
                <w:rFonts w:ascii="Arial" w:hAnsi="Arial" w:cs="Arial"/>
                <w:bCs/>
                <w:sz w:val="16"/>
                <w:szCs w:val="16"/>
              </w:rPr>
              <w:t>5</w:t>
            </w:r>
            <w:r w:rsidRPr="00B35486">
              <w:rPr>
                <w:rFonts w:ascii="Arial" w:hAnsi="Arial" w:cs="Arial"/>
                <w:bCs/>
                <w:sz w:val="16"/>
                <w:szCs w:val="16"/>
              </w:rPr>
              <w:t xml:space="preserve"> Men’s Singles</w:t>
            </w:r>
          </w:p>
        </w:tc>
        <w:tc>
          <w:tcPr>
            <w:tcW w:w="1134" w:type="dxa"/>
            <w:tcBorders>
              <w:left w:val="single" w:sz="4" w:space="0" w:color="auto"/>
              <w:bottom w:val="single" w:sz="4" w:space="0" w:color="auto"/>
              <w:right w:val="single" w:sz="4" w:space="0" w:color="auto"/>
            </w:tcBorders>
          </w:tcPr>
          <w:p w14:paraId="7B112251" w14:textId="788025F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left w:val="single" w:sz="4" w:space="0" w:color="auto"/>
              <w:bottom w:val="single" w:sz="4" w:space="0" w:color="auto"/>
              <w:right w:val="single" w:sz="4" w:space="0" w:color="auto"/>
            </w:tcBorders>
          </w:tcPr>
          <w:p w14:paraId="5B5E747C" w14:textId="673D47F9"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2BA006AD" w14:textId="77777777" w:rsidTr="00913FA8">
        <w:tc>
          <w:tcPr>
            <w:tcW w:w="426" w:type="dxa"/>
            <w:tcBorders>
              <w:left w:val="single" w:sz="4" w:space="0" w:color="auto"/>
              <w:bottom w:val="single" w:sz="4" w:space="0" w:color="auto"/>
              <w:right w:val="single" w:sz="4" w:space="0" w:color="auto"/>
            </w:tcBorders>
          </w:tcPr>
          <w:p w14:paraId="2858767F" w14:textId="6DBB3B5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5</w:t>
            </w:r>
          </w:p>
        </w:tc>
        <w:tc>
          <w:tcPr>
            <w:tcW w:w="1985" w:type="dxa"/>
            <w:tcBorders>
              <w:left w:val="single" w:sz="4" w:space="0" w:color="auto"/>
              <w:bottom w:val="single" w:sz="4" w:space="0" w:color="auto"/>
              <w:right w:val="single" w:sz="4" w:space="0" w:color="auto"/>
            </w:tcBorders>
          </w:tcPr>
          <w:p w14:paraId="64C6A8E5" w14:textId="42DFF815"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 xml:space="preserve">Mixed Open Doubles        </w:t>
            </w:r>
          </w:p>
        </w:tc>
        <w:tc>
          <w:tcPr>
            <w:tcW w:w="1134" w:type="dxa"/>
            <w:tcBorders>
              <w:left w:val="single" w:sz="4" w:space="0" w:color="auto"/>
              <w:bottom w:val="single" w:sz="4" w:space="0" w:color="auto"/>
              <w:right w:val="single" w:sz="4" w:space="0" w:color="auto"/>
            </w:tcBorders>
          </w:tcPr>
          <w:p w14:paraId="344A5353" w14:textId="253D0D21"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 each</w:t>
            </w:r>
          </w:p>
        </w:tc>
        <w:tc>
          <w:tcPr>
            <w:tcW w:w="425" w:type="dxa"/>
            <w:tcBorders>
              <w:left w:val="single" w:sz="4" w:space="0" w:color="auto"/>
              <w:bottom w:val="single" w:sz="4" w:space="0" w:color="auto"/>
              <w:right w:val="single" w:sz="4" w:space="0" w:color="auto"/>
            </w:tcBorders>
          </w:tcPr>
          <w:p w14:paraId="226B73D7" w14:textId="322D7A1D"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0F47CD09" w14:textId="34FF142B"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27</w:t>
            </w:r>
          </w:p>
        </w:tc>
        <w:tc>
          <w:tcPr>
            <w:tcW w:w="2126" w:type="dxa"/>
            <w:tcBorders>
              <w:left w:val="single" w:sz="4" w:space="0" w:color="auto"/>
              <w:bottom w:val="single" w:sz="4" w:space="0" w:color="auto"/>
              <w:right w:val="single" w:sz="4" w:space="0" w:color="auto"/>
            </w:tcBorders>
          </w:tcPr>
          <w:p w14:paraId="50918226" w14:textId="38B58100"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&gt;7</w:t>
            </w:r>
            <w:r>
              <w:rPr>
                <w:rFonts w:ascii="Arial" w:hAnsi="Arial" w:cs="Arial"/>
                <w:bCs/>
                <w:sz w:val="16"/>
                <w:szCs w:val="16"/>
              </w:rPr>
              <w:t>5</w:t>
            </w:r>
            <w:r w:rsidRPr="00B35486">
              <w:rPr>
                <w:rFonts w:ascii="Arial" w:hAnsi="Arial" w:cs="Arial"/>
                <w:bCs/>
                <w:sz w:val="16"/>
                <w:szCs w:val="16"/>
              </w:rPr>
              <w:t xml:space="preserve"> Women’s Singles</w:t>
            </w:r>
          </w:p>
        </w:tc>
        <w:tc>
          <w:tcPr>
            <w:tcW w:w="1134" w:type="dxa"/>
            <w:tcBorders>
              <w:left w:val="single" w:sz="4" w:space="0" w:color="auto"/>
              <w:bottom w:val="single" w:sz="4" w:space="0" w:color="auto"/>
              <w:right w:val="single" w:sz="4" w:space="0" w:color="auto"/>
            </w:tcBorders>
          </w:tcPr>
          <w:p w14:paraId="793AC843" w14:textId="2622AC80"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left w:val="single" w:sz="4" w:space="0" w:color="auto"/>
              <w:bottom w:val="single" w:sz="4" w:space="0" w:color="auto"/>
              <w:right w:val="single" w:sz="4" w:space="0" w:color="auto"/>
            </w:tcBorders>
          </w:tcPr>
          <w:p w14:paraId="5F21B816" w14:textId="1B4079A0"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1CBE6642" w14:textId="77777777" w:rsidTr="00913FA8">
        <w:tc>
          <w:tcPr>
            <w:tcW w:w="426" w:type="dxa"/>
            <w:tcBorders>
              <w:top w:val="single" w:sz="4" w:space="0" w:color="auto"/>
              <w:left w:val="single" w:sz="4" w:space="0" w:color="auto"/>
              <w:bottom w:val="single" w:sz="4" w:space="0" w:color="auto"/>
              <w:right w:val="single" w:sz="4" w:space="0" w:color="auto"/>
            </w:tcBorders>
          </w:tcPr>
          <w:p w14:paraId="2A597CCC" w14:textId="1B8E8603"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6</w:t>
            </w:r>
          </w:p>
        </w:tc>
        <w:tc>
          <w:tcPr>
            <w:tcW w:w="1985" w:type="dxa"/>
            <w:tcBorders>
              <w:top w:val="single" w:sz="4" w:space="0" w:color="auto"/>
              <w:left w:val="single" w:sz="4" w:space="0" w:color="auto"/>
              <w:bottom w:val="single" w:sz="4" w:space="0" w:color="auto"/>
              <w:right w:val="single" w:sz="4" w:space="0" w:color="auto"/>
            </w:tcBorders>
          </w:tcPr>
          <w:p w14:paraId="46156777" w14:textId="5FBC87E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Singles Rating &lt;</w:t>
            </w:r>
            <w:r>
              <w:rPr>
                <w:rFonts w:ascii="Arial" w:hAnsi="Arial" w:cs="Arial"/>
                <w:bCs/>
                <w:sz w:val="16"/>
                <w:szCs w:val="16"/>
              </w:rPr>
              <w:t xml:space="preserve"> </w:t>
            </w:r>
            <w:r w:rsidRPr="00B35486">
              <w:rPr>
                <w:rFonts w:ascii="Arial" w:hAnsi="Arial" w:cs="Arial"/>
                <w:bCs/>
                <w:sz w:val="16"/>
                <w:szCs w:val="16"/>
              </w:rPr>
              <w:t>1</w:t>
            </w:r>
            <w:r>
              <w:rPr>
                <w:rFonts w:ascii="Arial" w:hAnsi="Arial" w:cs="Arial"/>
                <w:bCs/>
                <w:sz w:val="16"/>
                <w:szCs w:val="16"/>
              </w:rPr>
              <w:t>5</w:t>
            </w:r>
            <w:r w:rsidRPr="00B35486">
              <w:rPr>
                <w:rFonts w:ascii="Arial" w:hAnsi="Arial" w:cs="Arial"/>
                <w:bCs/>
                <w:sz w:val="16"/>
                <w:szCs w:val="16"/>
              </w:rPr>
              <w:t>00</w:t>
            </w:r>
          </w:p>
        </w:tc>
        <w:tc>
          <w:tcPr>
            <w:tcW w:w="1134" w:type="dxa"/>
            <w:tcBorders>
              <w:top w:val="single" w:sz="4" w:space="0" w:color="auto"/>
              <w:left w:val="single" w:sz="4" w:space="0" w:color="auto"/>
              <w:bottom w:val="single" w:sz="4" w:space="0" w:color="auto"/>
              <w:right w:val="single" w:sz="4" w:space="0" w:color="auto"/>
            </w:tcBorders>
          </w:tcPr>
          <w:p w14:paraId="3E2F1367" w14:textId="5EB65C6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$12.00</w:t>
            </w:r>
          </w:p>
        </w:tc>
        <w:tc>
          <w:tcPr>
            <w:tcW w:w="425" w:type="dxa"/>
            <w:tcBorders>
              <w:top w:val="single" w:sz="4" w:space="0" w:color="auto"/>
              <w:left w:val="single" w:sz="4" w:space="0" w:color="auto"/>
              <w:bottom w:val="single" w:sz="4" w:space="0" w:color="auto"/>
              <w:right w:val="single" w:sz="4" w:space="0" w:color="auto"/>
            </w:tcBorders>
          </w:tcPr>
          <w:p w14:paraId="2F0821B9" w14:textId="1503605E"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top w:val="single" w:sz="4" w:space="0" w:color="auto"/>
              <w:left w:val="single" w:sz="4" w:space="0" w:color="auto"/>
              <w:bottom w:val="single" w:sz="4" w:space="0" w:color="auto"/>
              <w:right w:val="single" w:sz="4" w:space="0" w:color="auto"/>
            </w:tcBorders>
          </w:tcPr>
          <w:p w14:paraId="66027EBC" w14:textId="1386C1C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28</w:t>
            </w:r>
          </w:p>
        </w:tc>
        <w:tc>
          <w:tcPr>
            <w:tcW w:w="2126" w:type="dxa"/>
            <w:tcBorders>
              <w:top w:val="single" w:sz="4" w:space="0" w:color="auto"/>
              <w:left w:val="single" w:sz="4" w:space="0" w:color="auto"/>
              <w:bottom w:val="single" w:sz="4" w:space="0" w:color="auto"/>
              <w:right w:val="single" w:sz="4" w:space="0" w:color="auto"/>
            </w:tcBorders>
          </w:tcPr>
          <w:p w14:paraId="08C4EBE9" w14:textId="33C489D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w:t>
            </w:r>
            <w:r>
              <w:rPr>
                <w:rFonts w:ascii="Arial" w:hAnsi="Arial" w:cs="Arial"/>
                <w:bCs/>
                <w:sz w:val="16"/>
                <w:szCs w:val="16"/>
              </w:rPr>
              <w:t>8</w:t>
            </w:r>
            <w:r w:rsidRPr="00B35486">
              <w:rPr>
                <w:rFonts w:ascii="Arial" w:hAnsi="Arial" w:cs="Arial"/>
                <w:bCs/>
                <w:sz w:val="16"/>
                <w:szCs w:val="16"/>
              </w:rPr>
              <w:t>0 Men’s Singles</w:t>
            </w:r>
          </w:p>
        </w:tc>
        <w:tc>
          <w:tcPr>
            <w:tcW w:w="1134" w:type="dxa"/>
            <w:tcBorders>
              <w:top w:val="single" w:sz="4" w:space="0" w:color="auto"/>
              <w:left w:val="single" w:sz="4" w:space="0" w:color="auto"/>
              <w:bottom w:val="single" w:sz="4" w:space="0" w:color="auto"/>
              <w:right w:val="single" w:sz="4" w:space="0" w:color="auto"/>
            </w:tcBorders>
          </w:tcPr>
          <w:p w14:paraId="059AF58E" w14:textId="15E7FC4F"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top w:val="single" w:sz="4" w:space="0" w:color="auto"/>
              <w:left w:val="single" w:sz="4" w:space="0" w:color="auto"/>
              <w:bottom w:val="single" w:sz="4" w:space="0" w:color="auto"/>
              <w:right w:val="single" w:sz="4" w:space="0" w:color="auto"/>
            </w:tcBorders>
          </w:tcPr>
          <w:p w14:paraId="24CB0CFF" w14:textId="7FC70CF5"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55FC70C9" w14:textId="77777777" w:rsidTr="00913FA8">
        <w:tc>
          <w:tcPr>
            <w:tcW w:w="426" w:type="dxa"/>
            <w:tcBorders>
              <w:top w:val="single" w:sz="4" w:space="0" w:color="auto"/>
              <w:left w:val="single" w:sz="4" w:space="0" w:color="auto"/>
              <w:right w:val="single" w:sz="4" w:space="0" w:color="auto"/>
            </w:tcBorders>
          </w:tcPr>
          <w:p w14:paraId="4F65C0BA" w14:textId="7269039C"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7</w:t>
            </w:r>
          </w:p>
        </w:tc>
        <w:tc>
          <w:tcPr>
            <w:tcW w:w="1985" w:type="dxa"/>
            <w:tcBorders>
              <w:top w:val="single" w:sz="4" w:space="0" w:color="auto"/>
              <w:left w:val="single" w:sz="4" w:space="0" w:color="auto"/>
              <w:right w:val="single" w:sz="4" w:space="0" w:color="auto"/>
            </w:tcBorders>
          </w:tcPr>
          <w:p w14:paraId="0D9F75BE" w14:textId="3D94A92D"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Singles Rating &lt; 1</w:t>
            </w:r>
            <w:r>
              <w:rPr>
                <w:rFonts w:ascii="Arial" w:hAnsi="Arial" w:cs="Arial"/>
                <w:bCs/>
                <w:sz w:val="16"/>
                <w:szCs w:val="16"/>
              </w:rPr>
              <w:t>3</w:t>
            </w:r>
            <w:r w:rsidRPr="00B35486">
              <w:rPr>
                <w:rFonts w:ascii="Arial" w:hAnsi="Arial" w:cs="Arial"/>
                <w:bCs/>
                <w:sz w:val="16"/>
                <w:szCs w:val="16"/>
              </w:rPr>
              <w:t>00</w:t>
            </w:r>
          </w:p>
        </w:tc>
        <w:tc>
          <w:tcPr>
            <w:tcW w:w="1134" w:type="dxa"/>
            <w:tcBorders>
              <w:top w:val="single" w:sz="4" w:space="0" w:color="auto"/>
              <w:left w:val="single" w:sz="4" w:space="0" w:color="auto"/>
              <w:right w:val="single" w:sz="4" w:space="0" w:color="auto"/>
            </w:tcBorders>
          </w:tcPr>
          <w:p w14:paraId="3974A927" w14:textId="0B2AF19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$12.00</w:t>
            </w:r>
          </w:p>
        </w:tc>
        <w:tc>
          <w:tcPr>
            <w:tcW w:w="425" w:type="dxa"/>
            <w:tcBorders>
              <w:top w:val="single" w:sz="4" w:space="0" w:color="auto"/>
              <w:left w:val="single" w:sz="4" w:space="0" w:color="auto"/>
              <w:right w:val="single" w:sz="4" w:space="0" w:color="auto"/>
            </w:tcBorders>
          </w:tcPr>
          <w:p w14:paraId="4B8A20AC" w14:textId="09826029"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top w:val="single" w:sz="4" w:space="0" w:color="auto"/>
              <w:left w:val="single" w:sz="4" w:space="0" w:color="auto"/>
              <w:bottom w:val="single" w:sz="4" w:space="0" w:color="auto"/>
              <w:right w:val="single" w:sz="4" w:space="0" w:color="auto"/>
            </w:tcBorders>
          </w:tcPr>
          <w:p w14:paraId="0D1448B8" w14:textId="1248FDEE"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29</w:t>
            </w:r>
          </w:p>
        </w:tc>
        <w:tc>
          <w:tcPr>
            <w:tcW w:w="2126" w:type="dxa"/>
            <w:tcBorders>
              <w:top w:val="single" w:sz="4" w:space="0" w:color="auto"/>
              <w:left w:val="single" w:sz="4" w:space="0" w:color="auto"/>
              <w:bottom w:val="single" w:sz="4" w:space="0" w:color="auto"/>
              <w:right w:val="single" w:sz="4" w:space="0" w:color="auto"/>
            </w:tcBorders>
          </w:tcPr>
          <w:p w14:paraId="5E367357" w14:textId="15424EBB"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w:t>
            </w:r>
            <w:r>
              <w:rPr>
                <w:rFonts w:ascii="Arial" w:hAnsi="Arial" w:cs="Arial"/>
                <w:bCs/>
                <w:sz w:val="16"/>
                <w:szCs w:val="16"/>
              </w:rPr>
              <w:t>8</w:t>
            </w:r>
            <w:r w:rsidRPr="00B35486">
              <w:rPr>
                <w:rFonts w:ascii="Arial" w:hAnsi="Arial" w:cs="Arial"/>
                <w:bCs/>
                <w:sz w:val="16"/>
                <w:szCs w:val="16"/>
              </w:rPr>
              <w:t>0 Women’s Singles</w:t>
            </w:r>
          </w:p>
        </w:tc>
        <w:tc>
          <w:tcPr>
            <w:tcW w:w="1134" w:type="dxa"/>
            <w:tcBorders>
              <w:top w:val="single" w:sz="4" w:space="0" w:color="auto"/>
              <w:left w:val="single" w:sz="4" w:space="0" w:color="auto"/>
              <w:bottom w:val="single" w:sz="4" w:space="0" w:color="auto"/>
              <w:right w:val="single" w:sz="4" w:space="0" w:color="auto"/>
            </w:tcBorders>
          </w:tcPr>
          <w:p w14:paraId="69F3A8CB" w14:textId="2BD32969"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top w:val="single" w:sz="4" w:space="0" w:color="auto"/>
              <w:left w:val="single" w:sz="4" w:space="0" w:color="auto"/>
              <w:bottom w:val="single" w:sz="4" w:space="0" w:color="auto"/>
              <w:right w:val="single" w:sz="4" w:space="0" w:color="auto"/>
            </w:tcBorders>
          </w:tcPr>
          <w:p w14:paraId="439F6BEE" w14:textId="5EE873F0"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258C2638" w14:textId="77777777" w:rsidTr="00913FA8">
        <w:tc>
          <w:tcPr>
            <w:tcW w:w="426" w:type="dxa"/>
            <w:tcBorders>
              <w:left w:val="single" w:sz="4" w:space="0" w:color="auto"/>
              <w:right w:val="single" w:sz="4" w:space="0" w:color="auto"/>
            </w:tcBorders>
          </w:tcPr>
          <w:p w14:paraId="507FBB5D" w14:textId="6BA84281"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8</w:t>
            </w:r>
          </w:p>
        </w:tc>
        <w:tc>
          <w:tcPr>
            <w:tcW w:w="1985" w:type="dxa"/>
            <w:tcBorders>
              <w:left w:val="single" w:sz="4" w:space="0" w:color="auto"/>
              <w:right w:val="single" w:sz="4" w:space="0" w:color="auto"/>
            </w:tcBorders>
          </w:tcPr>
          <w:p w14:paraId="4F43D1A6" w14:textId="69AFAA8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Singles Rating &lt; 1</w:t>
            </w:r>
            <w:r>
              <w:rPr>
                <w:rFonts w:ascii="Arial" w:hAnsi="Arial" w:cs="Arial"/>
                <w:bCs/>
                <w:sz w:val="16"/>
                <w:szCs w:val="16"/>
              </w:rPr>
              <w:t>1</w:t>
            </w:r>
            <w:r w:rsidRPr="00B35486">
              <w:rPr>
                <w:rFonts w:ascii="Arial" w:hAnsi="Arial" w:cs="Arial"/>
                <w:bCs/>
                <w:sz w:val="16"/>
                <w:szCs w:val="16"/>
              </w:rPr>
              <w:t>00</w:t>
            </w:r>
          </w:p>
        </w:tc>
        <w:tc>
          <w:tcPr>
            <w:tcW w:w="1134" w:type="dxa"/>
            <w:tcBorders>
              <w:left w:val="single" w:sz="4" w:space="0" w:color="auto"/>
              <w:right w:val="single" w:sz="4" w:space="0" w:color="auto"/>
            </w:tcBorders>
          </w:tcPr>
          <w:p w14:paraId="77CEB899" w14:textId="132D1E1D"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$12.00</w:t>
            </w:r>
          </w:p>
        </w:tc>
        <w:tc>
          <w:tcPr>
            <w:tcW w:w="425" w:type="dxa"/>
            <w:tcBorders>
              <w:left w:val="single" w:sz="4" w:space="0" w:color="auto"/>
              <w:right w:val="single" w:sz="4" w:space="0" w:color="auto"/>
            </w:tcBorders>
          </w:tcPr>
          <w:p w14:paraId="508CC9FB" w14:textId="44E8ECB1"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442D7A86" w14:textId="16B4B361"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30</w:t>
            </w:r>
          </w:p>
        </w:tc>
        <w:tc>
          <w:tcPr>
            <w:tcW w:w="2126" w:type="dxa"/>
            <w:tcBorders>
              <w:left w:val="single" w:sz="4" w:space="0" w:color="auto"/>
              <w:bottom w:val="single" w:sz="4" w:space="0" w:color="auto"/>
              <w:right w:val="single" w:sz="4" w:space="0" w:color="auto"/>
            </w:tcBorders>
          </w:tcPr>
          <w:p w14:paraId="1FC24671" w14:textId="2D524703"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&lt;21 Boy’s Singles</w:t>
            </w:r>
          </w:p>
        </w:tc>
        <w:tc>
          <w:tcPr>
            <w:tcW w:w="1134" w:type="dxa"/>
            <w:tcBorders>
              <w:left w:val="single" w:sz="4" w:space="0" w:color="auto"/>
              <w:bottom w:val="single" w:sz="4" w:space="0" w:color="auto"/>
              <w:right w:val="single" w:sz="4" w:space="0" w:color="auto"/>
            </w:tcBorders>
          </w:tcPr>
          <w:p w14:paraId="7B1515C5" w14:textId="487B0F7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10</w:t>
            </w:r>
            <w:r w:rsidRPr="00B35486">
              <w:rPr>
                <w:rFonts w:ascii="Arial" w:hAnsi="Arial" w:cs="Arial"/>
                <w:bCs/>
                <w:sz w:val="16"/>
                <w:szCs w:val="16"/>
              </w:rPr>
              <w:t>.00</w:t>
            </w:r>
          </w:p>
        </w:tc>
        <w:tc>
          <w:tcPr>
            <w:tcW w:w="425" w:type="dxa"/>
            <w:tcBorders>
              <w:left w:val="single" w:sz="4" w:space="0" w:color="auto"/>
              <w:bottom w:val="single" w:sz="4" w:space="0" w:color="auto"/>
              <w:right w:val="single" w:sz="4" w:space="0" w:color="auto"/>
            </w:tcBorders>
          </w:tcPr>
          <w:p w14:paraId="72F113A9" w14:textId="340D05BF"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4D886DDE" w14:textId="77777777" w:rsidTr="00913FA8">
        <w:tc>
          <w:tcPr>
            <w:tcW w:w="426" w:type="dxa"/>
            <w:tcBorders>
              <w:left w:val="single" w:sz="4" w:space="0" w:color="auto"/>
              <w:right w:val="single" w:sz="4" w:space="0" w:color="auto"/>
            </w:tcBorders>
          </w:tcPr>
          <w:p w14:paraId="0CA2F482" w14:textId="710FE6B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9</w:t>
            </w:r>
          </w:p>
        </w:tc>
        <w:tc>
          <w:tcPr>
            <w:tcW w:w="1985" w:type="dxa"/>
            <w:tcBorders>
              <w:left w:val="single" w:sz="4" w:space="0" w:color="auto"/>
              <w:right w:val="single" w:sz="4" w:space="0" w:color="auto"/>
            </w:tcBorders>
          </w:tcPr>
          <w:p w14:paraId="628AE19C" w14:textId="36CD17F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 xml:space="preserve">Singles Rating &lt; </w:t>
            </w:r>
            <w:r>
              <w:rPr>
                <w:rFonts w:ascii="Arial" w:hAnsi="Arial" w:cs="Arial"/>
                <w:bCs/>
                <w:sz w:val="16"/>
                <w:szCs w:val="16"/>
              </w:rPr>
              <w:t>9</w:t>
            </w:r>
            <w:r w:rsidRPr="00B35486">
              <w:rPr>
                <w:rFonts w:ascii="Arial" w:hAnsi="Arial" w:cs="Arial"/>
                <w:bCs/>
                <w:sz w:val="16"/>
                <w:szCs w:val="16"/>
              </w:rPr>
              <w:t>00</w:t>
            </w:r>
          </w:p>
        </w:tc>
        <w:tc>
          <w:tcPr>
            <w:tcW w:w="1134" w:type="dxa"/>
            <w:tcBorders>
              <w:left w:val="single" w:sz="4" w:space="0" w:color="auto"/>
              <w:right w:val="single" w:sz="4" w:space="0" w:color="auto"/>
            </w:tcBorders>
          </w:tcPr>
          <w:p w14:paraId="04FE1B55" w14:textId="751C69FD"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$12.00</w:t>
            </w:r>
          </w:p>
        </w:tc>
        <w:tc>
          <w:tcPr>
            <w:tcW w:w="425" w:type="dxa"/>
            <w:tcBorders>
              <w:left w:val="single" w:sz="4" w:space="0" w:color="auto"/>
              <w:right w:val="single" w:sz="4" w:space="0" w:color="auto"/>
            </w:tcBorders>
          </w:tcPr>
          <w:p w14:paraId="236B3072" w14:textId="5E1B0F43"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622E5177" w14:textId="72A24F18"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31</w:t>
            </w:r>
          </w:p>
        </w:tc>
        <w:tc>
          <w:tcPr>
            <w:tcW w:w="2126" w:type="dxa"/>
            <w:tcBorders>
              <w:left w:val="single" w:sz="4" w:space="0" w:color="auto"/>
              <w:bottom w:val="single" w:sz="4" w:space="0" w:color="auto"/>
              <w:right w:val="single" w:sz="4" w:space="0" w:color="auto"/>
            </w:tcBorders>
          </w:tcPr>
          <w:p w14:paraId="25F82A15" w14:textId="57C13C5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&lt;21 Girl’s Singles</w:t>
            </w:r>
          </w:p>
        </w:tc>
        <w:tc>
          <w:tcPr>
            <w:tcW w:w="1134" w:type="dxa"/>
            <w:tcBorders>
              <w:left w:val="single" w:sz="4" w:space="0" w:color="auto"/>
              <w:bottom w:val="single" w:sz="4" w:space="0" w:color="auto"/>
              <w:right w:val="single" w:sz="4" w:space="0" w:color="auto"/>
            </w:tcBorders>
          </w:tcPr>
          <w:p w14:paraId="3C733807" w14:textId="2B34896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10.</w:t>
            </w:r>
            <w:r w:rsidRPr="00B35486">
              <w:rPr>
                <w:rFonts w:ascii="Arial" w:hAnsi="Arial" w:cs="Arial"/>
                <w:bCs/>
                <w:sz w:val="16"/>
                <w:szCs w:val="16"/>
              </w:rPr>
              <w:t>00</w:t>
            </w:r>
          </w:p>
        </w:tc>
        <w:tc>
          <w:tcPr>
            <w:tcW w:w="425" w:type="dxa"/>
            <w:tcBorders>
              <w:left w:val="single" w:sz="4" w:space="0" w:color="auto"/>
              <w:bottom w:val="single" w:sz="4" w:space="0" w:color="auto"/>
              <w:right w:val="single" w:sz="4" w:space="0" w:color="auto"/>
            </w:tcBorders>
          </w:tcPr>
          <w:p w14:paraId="2B393A90" w14:textId="19873BC9"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56A21EDC" w14:textId="77777777" w:rsidTr="00913FA8">
        <w:tc>
          <w:tcPr>
            <w:tcW w:w="426" w:type="dxa"/>
            <w:tcBorders>
              <w:top w:val="single" w:sz="4" w:space="0" w:color="auto"/>
              <w:left w:val="single" w:sz="4" w:space="0" w:color="auto"/>
              <w:right w:val="single" w:sz="4" w:space="0" w:color="auto"/>
            </w:tcBorders>
          </w:tcPr>
          <w:p w14:paraId="4C521F7F" w14:textId="0774271D"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10</w:t>
            </w:r>
          </w:p>
        </w:tc>
        <w:tc>
          <w:tcPr>
            <w:tcW w:w="1985" w:type="dxa"/>
            <w:tcBorders>
              <w:top w:val="single" w:sz="4" w:space="0" w:color="auto"/>
              <w:left w:val="single" w:sz="4" w:space="0" w:color="auto"/>
              <w:right w:val="single" w:sz="4" w:space="0" w:color="auto"/>
            </w:tcBorders>
          </w:tcPr>
          <w:p w14:paraId="058F26DA" w14:textId="6A8249FD"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Doubles Rating &lt; 1</w:t>
            </w:r>
            <w:r>
              <w:rPr>
                <w:rFonts w:ascii="Arial" w:hAnsi="Arial" w:cs="Arial"/>
                <w:bCs/>
                <w:sz w:val="16"/>
                <w:szCs w:val="16"/>
              </w:rPr>
              <w:t>5</w:t>
            </w:r>
            <w:r w:rsidRPr="00B35486">
              <w:rPr>
                <w:rFonts w:ascii="Arial" w:hAnsi="Arial" w:cs="Arial"/>
                <w:bCs/>
                <w:sz w:val="16"/>
                <w:szCs w:val="16"/>
              </w:rPr>
              <w:t xml:space="preserve">00       </w:t>
            </w:r>
          </w:p>
        </w:tc>
        <w:tc>
          <w:tcPr>
            <w:tcW w:w="1134" w:type="dxa"/>
            <w:tcBorders>
              <w:top w:val="single" w:sz="4" w:space="0" w:color="auto"/>
              <w:left w:val="single" w:sz="4" w:space="0" w:color="auto"/>
              <w:right w:val="single" w:sz="4" w:space="0" w:color="auto"/>
            </w:tcBorders>
          </w:tcPr>
          <w:p w14:paraId="5FD23942" w14:textId="235D505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$8.00 each</w:t>
            </w:r>
          </w:p>
        </w:tc>
        <w:tc>
          <w:tcPr>
            <w:tcW w:w="425" w:type="dxa"/>
            <w:tcBorders>
              <w:top w:val="single" w:sz="4" w:space="0" w:color="auto"/>
              <w:left w:val="single" w:sz="4" w:space="0" w:color="auto"/>
              <w:right w:val="single" w:sz="4" w:space="0" w:color="auto"/>
            </w:tcBorders>
          </w:tcPr>
          <w:p w14:paraId="1EEB7E6F" w14:textId="4DDF125C"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top w:val="single" w:sz="4" w:space="0" w:color="auto"/>
              <w:left w:val="single" w:sz="4" w:space="0" w:color="auto"/>
              <w:bottom w:val="single" w:sz="4" w:space="0" w:color="auto"/>
              <w:right w:val="single" w:sz="4" w:space="0" w:color="auto"/>
            </w:tcBorders>
          </w:tcPr>
          <w:p w14:paraId="4B5E198D" w14:textId="740D56EC"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32</w:t>
            </w:r>
          </w:p>
        </w:tc>
        <w:tc>
          <w:tcPr>
            <w:tcW w:w="2126" w:type="dxa"/>
            <w:tcBorders>
              <w:top w:val="single" w:sz="4" w:space="0" w:color="auto"/>
              <w:left w:val="single" w:sz="4" w:space="0" w:color="auto"/>
              <w:bottom w:val="single" w:sz="4" w:space="0" w:color="auto"/>
              <w:right w:val="single" w:sz="4" w:space="0" w:color="auto"/>
            </w:tcBorders>
          </w:tcPr>
          <w:p w14:paraId="74071D05" w14:textId="3ECC91D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&lt;19 Boy’s Singles</w:t>
            </w:r>
          </w:p>
        </w:tc>
        <w:tc>
          <w:tcPr>
            <w:tcW w:w="1134" w:type="dxa"/>
            <w:tcBorders>
              <w:top w:val="single" w:sz="4" w:space="0" w:color="auto"/>
              <w:left w:val="single" w:sz="4" w:space="0" w:color="auto"/>
              <w:bottom w:val="single" w:sz="4" w:space="0" w:color="auto"/>
              <w:right w:val="single" w:sz="4" w:space="0" w:color="auto"/>
            </w:tcBorders>
          </w:tcPr>
          <w:p w14:paraId="4FF1511C" w14:textId="49030951"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$9.00</w:t>
            </w:r>
          </w:p>
        </w:tc>
        <w:tc>
          <w:tcPr>
            <w:tcW w:w="425" w:type="dxa"/>
            <w:tcBorders>
              <w:top w:val="single" w:sz="4" w:space="0" w:color="auto"/>
              <w:left w:val="single" w:sz="4" w:space="0" w:color="auto"/>
              <w:bottom w:val="single" w:sz="4" w:space="0" w:color="auto"/>
              <w:right w:val="single" w:sz="4" w:space="0" w:color="auto"/>
            </w:tcBorders>
          </w:tcPr>
          <w:p w14:paraId="77C18898" w14:textId="14895513"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2A18C2D0" w14:textId="77777777" w:rsidTr="00913FA8">
        <w:tc>
          <w:tcPr>
            <w:tcW w:w="426" w:type="dxa"/>
            <w:tcBorders>
              <w:left w:val="single" w:sz="4" w:space="0" w:color="auto"/>
              <w:right w:val="single" w:sz="4" w:space="0" w:color="auto"/>
            </w:tcBorders>
          </w:tcPr>
          <w:p w14:paraId="2486D0A4" w14:textId="50802509"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11</w:t>
            </w:r>
          </w:p>
        </w:tc>
        <w:tc>
          <w:tcPr>
            <w:tcW w:w="1985" w:type="dxa"/>
            <w:tcBorders>
              <w:left w:val="single" w:sz="4" w:space="0" w:color="auto"/>
              <w:right w:val="single" w:sz="4" w:space="0" w:color="auto"/>
            </w:tcBorders>
          </w:tcPr>
          <w:p w14:paraId="62FEDA93" w14:textId="01D0329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Doubles Rating &lt; 1</w:t>
            </w:r>
            <w:r>
              <w:rPr>
                <w:rFonts w:ascii="Arial" w:hAnsi="Arial" w:cs="Arial"/>
                <w:bCs/>
                <w:sz w:val="16"/>
                <w:szCs w:val="16"/>
              </w:rPr>
              <w:t>3</w:t>
            </w:r>
            <w:r w:rsidRPr="00B35486">
              <w:rPr>
                <w:rFonts w:ascii="Arial" w:hAnsi="Arial" w:cs="Arial"/>
                <w:bCs/>
                <w:sz w:val="16"/>
                <w:szCs w:val="16"/>
              </w:rPr>
              <w:t xml:space="preserve">00       </w:t>
            </w:r>
          </w:p>
        </w:tc>
        <w:tc>
          <w:tcPr>
            <w:tcW w:w="1134" w:type="dxa"/>
            <w:tcBorders>
              <w:left w:val="single" w:sz="4" w:space="0" w:color="auto"/>
              <w:right w:val="single" w:sz="4" w:space="0" w:color="auto"/>
            </w:tcBorders>
          </w:tcPr>
          <w:p w14:paraId="66141FAD" w14:textId="2B314BD5"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$8.00 each</w:t>
            </w:r>
          </w:p>
        </w:tc>
        <w:tc>
          <w:tcPr>
            <w:tcW w:w="425" w:type="dxa"/>
            <w:tcBorders>
              <w:left w:val="single" w:sz="4" w:space="0" w:color="auto"/>
              <w:right w:val="single" w:sz="4" w:space="0" w:color="auto"/>
            </w:tcBorders>
          </w:tcPr>
          <w:p w14:paraId="2D102DBB" w14:textId="1D36EBB9"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60B71867" w14:textId="73917BE9"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33</w:t>
            </w:r>
          </w:p>
        </w:tc>
        <w:tc>
          <w:tcPr>
            <w:tcW w:w="2126" w:type="dxa"/>
            <w:tcBorders>
              <w:left w:val="single" w:sz="4" w:space="0" w:color="auto"/>
              <w:bottom w:val="single" w:sz="4" w:space="0" w:color="auto"/>
              <w:right w:val="single" w:sz="4" w:space="0" w:color="auto"/>
            </w:tcBorders>
          </w:tcPr>
          <w:p w14:paraId="6B300D78" w14:textId="2F4B9AD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&lt;19 Girl’s Singles</w:t>
            </w:r>
          </w:p>
        </w:tc>
        <w:tc>
          <w:tcPr>
            <w:tcW w:w="1134" w:type="dxa"/>
            <w:tcBorders>
              <w:left w:val="single" w:sz="4" w:space="0" w:color="auto"/>
              <w:bottom w:val="single" w:sz="4" w:space="0" w:color="auto"/>
              <w:right w:val="single" w:sz="4" w:space="0" w:color="auto"/>
            </w:tcBorders>
          </w:tcPr>
          <w:p w14:paraId="2D819D92" w14:textId="027F49D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$9.00</w:t>
            </w:r>
          </w:p>
        </w:tc>
        <w:tc>
          <w:tcPr>
            <w:tcW w:w="425" w:type="dxa"/>
            <w:tcBorders>
              <w:left w:val="single" w:sz="4" w:space="0" w:color="auto"/>
              <w:bottom w:val="single" w:sz="4" w:space="0" w:color="auto"/>
              <w:right w:val="single" w:sz="4" w:space="0" w:color="auto"/>
            </w:tcBorders>
          </w:tcPr>
          <w:p w14:paraId="6086AFF2" w14:textId="683FEDD4"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4915B97D" w14:textId="77777777" w:rsidTr="00913FA8">
        <w:tc>
          <w:tcPr>
            <w:tcW w:w="426" w:type="dxa"/>
            <w:tcBorders>
              <w:left w:val="single" w:sz="4" w:space="0" w:color="auto"/>
              <w:right w:val="single" w:sz="4" w:space="0" w:color="auto"/>
            </w:tcBorders>
          </w:tcPr>
          <w:p w14:paraId="12F66E9F" w14:textId="77D5FF8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w:t>
            </w:r>
            <w:r>
              <w:rPr>
                <w:rFonts w:ascii="Arial" w:hAnsi="Arial" w:cs="Arial"/>
                <w:bCs/>
                <w:sz w:val="16"/>
                <w:szCs w:val="16"/>
              </w:rPr>
              <w:t>2</w:t>
            </w:r>
          </w:p>
        </w:tc>
        <w:tc>
          <w:tcPr>
            <w:tcW w:w="1985" w:type="dxa"/>
            <w:tcBorders>
              <w:left w:val="single" w:sz="4" w:space="0" w:color="auto"/>
              <w:right w:val="single" w:sz="4" w:space="0" w:color="auto"/>
            </w:tcBorders>
          </w:tcPr>
          <w:p w14:paraId="12FE8110" w14:textId="5EFDCB4E"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Doubles Rating &lt; 1</w:t>
            </w:r>
            <w:r>
              <w:rPr>
                <w:rFonts w:ascii="Arial" w:hAnsi="Arial" w:cs="Arial"/>
                <w:bCs/>
                <w:sz w:val="16"/>
                <w:szCs w:val="16"/>
              </w:rPr>
              <w:t>1</w:t>
            </w:r>
            <w:r w:rsidRPr="00B35486">
              <w:rPr>
                <w:rFonts w:ascii="Arial" w:hAnsi="Arial" w:cs="Arial"/>
                <w:bCs/>
                <w:sz w:val="16"/>
                <w:szCs w:val="16"/>
              </w:rPr>
              <w:t xml:space="preserve">00       </w:t>
            </w:r>
          </w:p>
        </w:tc>
        <w:tc>
          <w:tcPr>
            <w:tcW w:w="1134" w:type="dxa"/>
            <w:tcBorders>
              <w:left w:val="single" w:sz="4" w:space="0" w:color="auto"/>
              <w:right w:val="single" w:sz="4" w:space="0" w:color="auto"/>
            </w:tcBorders>
          </w:tcPr>
          <w:p w14:paraId="48A9F83C" w14:textId="496D6AE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$8.00 each</w:t>
            </w:r>
          </w:p>
        </w:tc>
        <w:tc>
          <w:tcPr>
            <w:tcW w:w="425" w:type="dxa"/>
            <w:tcBorders>
              <w:left w:val="single" w:sz="4" w:space="0" w:color="auto"/>
              <w:right w:val="single" w:sz="4" w:space="0" w:color="auto"/>
            </w:tcBorders>
          </w:tcPr>
          <w:p w14:paraId="3BA50331" w14:textId="05AA9AD4"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44785022" w14:textId="7793D779"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34</w:t>
            </w:r>
          </w:p>
        </w:tc>
        <w:tc>
          <w:tcPr>
            <w:tcW w:w="2126" w:type="dxa"/>
            <w:tcBorders>
              <w:left w:val="single" w:sz="4" w:space="0" w:color="auto"/>
              <w:bottom w:val="single" w:sz="4" w:space="0" w:color="auto"/>
              <w:right w:val="single" w:sz="4" w:space="0" w:color="auto"/>
            </w:tcBorders>
          </w:tcPr>
          <w:p w14:paraId="56A70051" w14:textId="7DBE3EA8"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&lt;17 Boy’s Singles</w:t>
            </w:r>
          </w:p>
        </w:tc>
        <w:tc>
          <w:tcPr>
            <w:tcW w:w="1134" w:type="dxa"/>
            <w:tcBorders>
              <w:left w:val="single" w:sz="4" w:space="0" w:color="auto"/>
              <w:bottom w:val="single" w:sz="4" w:space="0" w:color="auto"/>
              <w:right w:val="single" w:sz="4" w:space="0" w:color="auto"/>
            </w:tcBorders>
          </w:tcPr>
          <w:p w14:paraId="5FC406B4" w14:textId="06769D0F"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$9.00</w:t>
            </w:r>
          </w:p>
        </w:tc>
        <w:tc>
          <w:tcPr>
            <w:tcW w:w="425" w:type="dxa"/>
            <w:tcBorders>
              <w:left w:val="single" w:sz="4" w:space="0" w:color="auto"/>
              <w:bottom w:val="single" w:sz="4" w:space="0" w:color="auto"/>
              <w:right w:val="single" w:sz="4" w:space="0" w:color="auto"/>
            </w:tcBorders>
          </w:tcPr>
          <w:p w14:paraId="7E421B14" w14:textId="0F73FCD4"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2178A5F4" w14:textId="77777777" w:rsidTr="00913FA8">
        <w:tc>
          <w:tcPr>
            <w:tcW w:w="426" w:type="dxa"/>
            <w:tcBorders>
              <w:left w:val="single" w:sz="4" w:space="0" w:color="auto"/>
              <w:bottom w:val="single" w:sz="4" w:space="0" w:color="auto"/>
              <w:right w:val="single" w:sz="4" w:space="0" w:color="auto"/>
            </w:tcBorders>
          </w:tcPr>
          <w:p w14:paraId="6179C78D" w14:textId="39023658"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w:t>
            </w:r>
            <w:r>
              <w:rPr>
                <w:rFonts w:ascii="Arial" w:hAnsi="Arial" w:cs="Arial"/>
                <w:bCs/>
                <w:sz w:val="16"/>
                <w:szCs w:val="16"/>
              </w:rPr>
              <w:t>3</w:t>
            </w:r>
          </w:p>
        </w:tc>
        <w:tc>
          <w:tcPr>
            <w:tcW w:w="1985" w:type="dxa"/>
            <w:tcBorders>
              <w:left w:val="single" w:sz="4" w:space="0" w:color="auto"/>
              <w:bottom w:val="single" w:sz="4" w:space="0" w:color="auto"/>
              <w:right w:val="single" w:sz="4" w:space="0" w:color="auto"/>
            </w:tcBorders>
          </w:tcPr>
          <w:p w14:paraId="17E94F95" w14:textId="7D025D00"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 xml:space="preserve">Doubles Rating &lt; </w:t>
            </w:r>
            <w:r>
              <w:rPr>
                <w:rFonts w:ascii="Arial" w:hAnsi="Arial" w:cs="Arial"/>
                <w:bCs/>
                <w:sz w:val="16"/>
                <w:szCs w:val="16"/>
              </w:rPr>
              <w:t>9</w:t>
            </w:r>
            <w:r w:rsidRPr="00B35486">
              <w:rPr>
                <w:rFonts w:ascii="Arial" w:hAnsi="Arial" w:cs="Arial"/>
                <w:bCs/>
                <w:sz w:val="16"/>
                <w:szCs w:val="16"/>
              </w:rPr>
              <w:t xml:space="preserve">00        </w:t>
            </w:r>
          </w:p>
        </w:tc>
        <w:tc>
          <w:tcPr>
            <w:tcW w:w="1134" w:type="dxa"/>
            <w:tcBorders>
              <w:left w:val="single" w:sz="4" w:space="0" w:color="auto"/>
              <w:bottom w:val="single" w:sz="4" w:space="0" w:color="auto"/>
              <w:right w:val="single" w:sz="4" w:space="0" w:color="auto"/>
            </w:tcBorders>
          </w:tcPr>
          <w:p w14:paraId="6C9EB50F" w14:textId="5EB6CCB9"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$8.00 each</w:t>
            </w:r>
          </w:p>
        </w:tc>
        <w:tc>
          <w:tcPr>
            <w:tcW w:w="425" w:type="dxa"/>
            <w:tcBorders>
              <w:left w:val="single" w:sz="4" w:space="0" w:color="auto"/>
              <w:bottom w:val="single" w:sz="4" w:space="0" w:color="auto"/>
              <w:right w:val="single" w:sz="4" w:space="0" w:color="auto"/>
            </w:tcBorders>
          </w:tcPr>
          <w:p w14:paraId="1F94E78E" w14:textId="25D8BBA3"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2E83E3AA" w14:textId="6FB7033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35</w:t>
            </w:r>
          </w:p>
        </w:tc>
        <w:tc>
          <w:tcPr>
            <w:tcW w:w="2126" w:type="dxa"/>
            <w:tcBorders>
              <w:left w:val="single" w:sz="4" w:space="0" w:color="auto"/>
              <w:bottom w:val="single" w:sz="4" w:space="0" w:color="auto"/>
              <w:right w:val="single" w:sz="4" w:space="0" w:color="auto"/>
            </w:tcBorders>
          </w:tcPr>
          <w:p w14:paraId="14C1C9A0" w14:textId="5B0349A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&lt;17 Girl’s Singles</w:t>
            </w:r>
          </w:p>
        </w:tc>
        <w:tc>
          <w:tcPr>
            <w:tcW w:w="1134" w:type="dxa"/>
            <w:tcBorders>
              <w:left w:val="single" w:sz="4" w:space="0" w:color="auto"/>
              <w:bottom w:val="single" w:sz="4" w:space="0" w:color="auto"/>
              <w:right w:val="single" w:sz="4" w:space="0" w:color="auto"/>
            </w:tcBorders>
          </w:tcPr>
          <w:p w14:paraId="6960C2EF" w14:textId="282D11BD"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$9.00</w:t>
            </w:r>
          </w:p>
        </w:tc>
        <w:tc>
          <w:tcPr>
            <w:tcW w:w="425" w:type="dxa"/>
            <w:tcBorders>
              <w:left w:val="single" w:sz="4" w:space="0" w:color="auto"/>
              <w:bottom w:val="single" w:sz="4" w:space="0" w:color="auto"/>
              <w:right w:val="single" w:sz="4" w:space="0" w:color="auto"/>
            </w:tcBorders>
          </w:tcPr>
          <w:p w14:paraId="4023336D" w14:textId="640E4E7C"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7D0E1A1A" w14:textId="77777777" w:rsidTr="00913FA8">
        <w:tc>
          <w:tcPr>
            <w:tcW w:w="426" w:type="dxa"/>
            <w:tcBorders>
              <w:top w:val="single" w:sz="4" w:space="0" w:color="auto"/>
              <w:left w:val="single" w:sz="4" w:space="0" w:color="auto"/>
              <w:right w:val="single" w:sz="4" w:space="0" w:color="auto"/>
            </w:tcBorders>
          </w:tcPr>
          <w:p w14:paraId="0BFBA8EB" w14:textId="6F28AFD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w:t>
            </w:r>
            <w:r>
              <w:rPr>
                <w:rFonts w:ascii="Arial" w:hAnsi="Arial" w:cs="Arial"/>
                <w:bCs/>
                <w:sz w:val="16"/>
                <w:szCs w:val="16"/>
              </w:rPr>
              <w:t>4</w:t>
            </w:r>
          </w:p>
        </w:tc>
        <w:tc>
          <w:tcPr>
            <w:tcW w:w="1985" w:type="dxa"/>
            <w:tcBorders>
              <w:top w:val="single" w:sz="4" w:space="0" w:color="auto"/>
              <w:left w:val="single" w:sz="4" w:space="0" w:color="auto"/>
              <w:right w:val="single" w:sz="4" w:space="0" w:color="auto"/>
            </w:tcBorders>
          </w:tcPr>
          <w:p w14:paraId="508C0654" w14:textId="17EE86A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&gt;30 Men’s Singles</w:t>
            </w:r>
            <w:r w:rsidRPr="00B35486">
              <w:rPr>
                <w:rFonts w:ascii="Arial" w:hAnsi="Arial" w:cs="Arial"/>
                <w:bCs/>
                <w:sz w:val="16"/>
                <w:szCs w:val="16"/>
              </w:rPr>
              <w:tab/>
            </w:r>
          </w:p>
        </w:tc>
        <w:tc>
          <w:tcPr>
            <w:tcW w:w="1134" w:type="dxa"/>
            <w:tcBorders>
              <w:top w:val="single" w:sz="4" w:space="0" w:color="auto"/>
              <w:left w:val="single" w:sz="4" w:space="0" w:color="auto"/>
              <w:right w:val="single" w:sz="4" w:space="0" w:color="auto"/>
            </w:tcBorders>
          </w:tcPr>
          <w:p w14:paraId="26DB9EE2" w14:textId="34AFC57A"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top w:val="single" w:sz="4" w:space="0" w:color="auto"/>
              <w:left w:val="single" w:sz="4" w:space="0" w:color="auto"/>
              <w:right w:val="single" w:sz="4" w:space="0" w:color="auto"/>
            </w:tcBorders>
          </w:tcPr>
          <w:p w14:paraId="526AF9D3" w14:textId="56379DE1"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top w:val="single" w:sz="4" w:space="0" w:color="auto"/>
              <w:left w:val="single" w:sz="4" w:space="0" w:color="auto"/>
              <w:bottom w:val="single" w:sz="4" w:space="0" w:color="auto"/>
              <w:right w:val="single" w:sz="4" w:space="0" w:color="auto"/>
            </w:tcBorders>
          </w:tcPr>
          <w:p w14:paraId="6CFEF68E" w14:textId="13E5C830"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36</w:t>
            </w:r>
          </w:p>
        </w:tc>
        <w:tc>
          <w:tcPr>
            <w:tcW w:w="2126" w:type="dxa"/>
            <w:tcBorders>
              <w:top w:val="single" w:sz="4" w:space="0" w:color="auto"/>
              <w:left w:val="single" w:sz="4" w:space="0" w:color="auto"/>
              <w:bottom w:val="single" w:sz="4" w:space="0" w:color="auto"/>
              <w:right w:val="single" w:sz="4" w:space="0" w:color="auto"/>
            </w:tcBorders>
          </w:tcPr>
          <w:p w14:paraId="0C459CCD" w14:textId="713D847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&lt;15 Boy’s Singles</w:t>
            </w:r>
          </w:p>
        </w:tc>
        <w:tc>
          <w:tcPr>
            <w:tcW w:w="1134" w:type="dxa"/>
            <w:tcBorders>
              <w:top w:val="single" w:sz="4" w:space="0" w:color="auto"/>
              <w:left w:val="single" w:sz="4" w:space="0" w:color="auto"/>
              <w:bottom w:val="single" w:sz="4" w:space="0" w:color="auto"/>
              <w:right w:val="single" w:sz="4" w:space="0" w:color="auto"/>
            </w:tcBorders>
          </w:tcPr>
          <w:p w14:paraId="659D17A6" w14:textId="600EED4B"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9</w:t>
            </w:r>
            <w:r w:rsidRPr="00B35486">
              <w:rPr>
                <w:rFonts w:ascii="Arial" w:hAnsi="Arial" w:cs="Arial"/>
                <w:bCs/>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56A11777" w14:textId="37B23508"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30CF8E00" w14:textId="77777777" w:rsidTr="00913FA8">
        <w:tc>
          <w:tcPr>
            <w:tcW w:w="426" w:type="dxa"/>
            <w:tcBorders>
              <w:left w:val="single" w:sz="4" w:space="0" w:color="auto"/>
              <w:bottom w:val="single" w:sz="4" w:space="0" w:color="auto"/>
              <w:right w:val="single" w:sz="4" w:space="0" w:color="auto"/>
            </w:tcBorders>
          </w:tcPr>
          <w:p w14:paraId="55CDE340" w14:textId="09048EA7"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15</w:t>
            </w:r>
          </w:p>
        </w:tc>
        <w:tc>
          <w:tcPr>
            <w:tcW w:w="1985" w:type="dxa"/>
            <w:tcBorders>
              <w:left w:val="single" w:sz="4" w:space="0" w:color="auto"/>
              <w:bottom w:val="single" w:sz="4" w:space="0" w:color="auto"/>
              <w:right w:val="single" w:sz="4" w:space="0" w:color="auto"/>
            </w:tcBorders>
          </w:tcPr>
          <w:p w14:paraId="5693E5C4" w14:textId="2EB0A24C"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&gt;30 Women’s Singles</w:t>
            </w:r>
          </w:p>
        </w:tc>
        <w:tc>
          <w:tcPr>
            <w:tcW w:w="1134" w:type="dxa"/>
            <w:tcBorders>
              <w:left w:val="single" w:sz="4" w:space="0" w:color="auto"/>
              <w:bottom w:val="single" w:sz="4" w:space="0" w:color="auto"/>
              <w:right w:val="single" w:sz="4" w:space="0" w:color="auto"/>
            </w:tcBorders>
          </w:tcPr>
          <w:p w14:paraId="02E2700A" w14:textId="494F041E"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left w:val="single" w:sz="4" w:space="0" w:color="auto"/>
              <w:bottom w:val="single" w:sz="4" w:space="0" w:color="auto"/>
              <w:right w:val="single" w:sz="4" w:space="0" w:color="auto"/>
            </w:tcBorders>
          </w:tcPr>
          <w:p w14:paraId="43F0EF52" w14:textId="775DC9D0"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0D1A05C5" w14:textId="4AA94521"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37</w:t>
            </w:r>
          </w:p>
        </w:tc>
        <w:tc>
          <w:tcPr>
            <w:tcW w:w="2126" w:type="dxa"/>
            <w:tcBorders>
              <w:left w:val="single" w:sz="4" w:space="0" w:color="auto"/>
              <w:bottom w:val="single" w:sz="4" w:space="0" w:color="auto"/>
              <w:right w:val="single" w:sz="4" w:space="0" w:color="auto"/>
            </w:tcBorders>
          </w:tcPr>
          <w:p w14:paraId="3A5C0D0A" w14:textId="5ACDD8EE"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&lt;15 Girl’s Singles</w:t>
            </w:r>
          </w:p>
        </w:tc>
        <w:tc>
          <w:tcPr>
            <w:tcW w:w="1134" w:type="dxa"/>
            <w:tcBorders>
              <w:left w:val="single" w:sz="4" w:space="0" w:color="auto"/>
              <w:bottom w:val="single" w:sz="4" w:space="0" w:color="auto"/>
              <w:right w:val="single" w:sz="4" w:space="0" w:color="auto"/>
            </w:tcBorders>
          </w:tcPr>
          <w:p w14:paraId="786D147E" w14:textId="2608096A"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9</w:t>
            </w:r>
            <w:r w:rsidRPr="00B35486">
              <w:rPr>
                <w:rFonts w:ascii="Arial" w:hAnsi="Arial" w:cs="Arial"/>
                <w:bCs/>
                <w:sz w:val="16"/>
                <w:szCs w:val="16"/>
              </w:rPr>
              <w:t>.00</w:t>
            </w:r>
          </w:p>
        </w:tc>
        <w:tc>
          <w:tcPr>
            <w:tcW w:w="425" w:type="dxa"/>
            <w:tcBorders>
              <w:left w:val="single" w:sz="4" w:space="0" w:color="auto"/>
              <w:bottom w:val="single" w:sz="4" w:space="0" w:color="auto"/>
              <w:right w:val="single" w:sz="4" w:space="0" w:color="auto"/>
            </w:tcBorders>
          </w:tcPr>
          <w:p w14:paraId="0BB81A24" w14:textId="1D5DF104"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2BD209E2" w14:textId="77777777" w:rsidTr="00913FA8">
        <w:tc>
          <w:tcPr>
            <w:tcW w:w="426" w:type="dxa"/>
            <w:tcBorders>
              <w:top w:val="single" w:sz="4" w:space="0" w:color="auto"/>
              <w:left w:val="single" w:sz="4" w:space="0" w:color="auto"/>
              <w:right w:val="single" w:sz="4" w:space="0" w:color="auto"/>
            </w:tcBorders>
          </w:tcPr>
          <w:p w14:paraId="25877550" w14:textId="4788C72F"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16</w:t>
            </w:r>
          </w:p>
        </w:tc>
        <w:tc>
          <w:tcPr>
            <w:tcW w:w="1985" w:type="dxa"/>
            <w:tcBorders>
              <w:top w:val="single" w:sz="4" w:space="0" w:color="auto"/>
              <w:left w:val="single" w:sz="4" w:space="0" w:color="auto"/>
              <w:right w:val="single" w:sz="4" w:space="0" w:color="auto"/>
            </w:tcBorders>
          </w:tcPr>
          <w:p w14:paraId="58AC3356" w14:textId="64142560"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&gt;40 Men’s Singles</w:t>
            </w:r>
          </w:p>
        </w:tc>
        <w:tc>
          <w:tcPr>
            <w:tcW w:w="1134" w:type="dxa"/>
            <w:tcBorders>
              <w:top w:val="single" w:sz="4" w:space="0" w:color="auto"/>
              <w:left w:val="single" w:sz="4" w:space="0" w:color="auto"/>
              <w:right w:val="single" w:sz="4" w:space="0" w:color="auto"/>
            </w:tcBorders>
          </w:tcPr>
          <w:p w14:paraId="613A49B3" w14:textId="73EAB49B"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top w:val="single" w:sz="4" w:space="0" w:color="auto"/>
              <w:left w:val="single" w:sz="4" w:space="0" w:color="auto"/>
              <w:right w:val="single" w:sz="4" w:space="0" w:color="auto"/>
            </w:tcBorders>
          </w:tcPr>
          <w:p w14:paraId="142A419B" w14:textId="0E1F8B42"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top w:val="single" w:sz="4" w:space="0" w:color="auto"/>
              <w:left w:val="single" w:sz="4" w:space="0" w:color="auto"/>
              <w:bottom w:val="single" w:sz="4" w:space="0" w:color="auto"/>
              <w:right w:val="single" w:sz="4" w:space="0" w:color="auto"/>
            </w:tcBorders>
          </w:tcPr>
          <w:p w14:paraId="3423882A" w14:textId="37F3E133"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38</w:t>
            </w:r>
          </w:p>
        </w:tc>
        <w:tc>
          <w:tcPr>
            <w:tcW w:w="2126" w:type="dxa"/>
            <w:tcBorders>
              <w:top w:val="single" w:sz="4" w:space="0" w:color="auto"/>
              <w:left w:val="single" w:sz="4" w:space="0" w:color="auto"/>
              <w:bottom w:val="single" w:sz="4" w:space="0" w:color="auto"/>
              <w:right w:val="single" w:sz="4" w:space="0" w:color="auto"/>
            </w:tcBorders>
          </w:tcPr>
          <w:p w14:paraId="522B7738" w14:textId="2213249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&lt;13 Boy’s Singles</w:t>
            </w:r>
          </w:p>
        </w:tc>
        <w:tc>
          <w:tcPr>
            <w:tcW w:w="1134" w:type="dxa"/>
            <w:tcBorders>
              <w:top w:val="single" w:sz="4" w:space="0" w:color="auto"/>
              <w:left w:val="single" w:sz="4" w:space="0" w:color="auto"/>
              <w:bottom w:val="single" w:sz="4" w:space="0" w:color="auto"/>
              <w:right w:val="single" w:sz="4" w:space="0" w:color="auto"/>
            </w:tcBorders>
          </w:tcPr>
          <w:p w14:paraId="68896F84" w14:textId="536F7E2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8</w:t>
            </w:r>
            <w:r w:rsidRPr="00B35486">
              <w:rPr>
                <w:rFonts w:ascii="Arial" w:hAnsi="Arial" w:cs="Arial"/>
                <w:bCs/>
                <w:sz w:val="16"/>
                <w:szCs w:val="16"/>
              </w:rPr>
              <w:t>.00</w:t>
            </w:r>
          </w:p>
        </w:tc>
        <w:tc>
          <w:tcPr>
            <w:tcW w:w="425" w:type="dxa"/>
            <w:tcBorders>
              <w:top w:val="single" w:sz="4" w:space="0" w:color="auto"/>
              <w:left w:val="single" w:sz="4" w:space="0" w:color="auto"/>
              <w:bottom w:val="single" w:sz="4" w:space="0" w:color="auto"/>
              <w:right w:val="single" w:sz="4" w:space="0" w:color="auto"/>
            </w:tcBorders>
          </w:tcPr>
          <w:p w14:paraId="7B88026D" w14:textId="7746D0EA"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6C18FA6B" w14:textId="77777777" w:rsidTr="00913FA8">
        <w:tc>
          <w:tcPr>
            <w:tcW w:w="426" w:type="dxa"/>
            <w:tcBorders>
              <w:left w:val="single" w:sz="4" w:space="0" w:color="auto"/>
              <w:right w:val="single" w:sz="4" w:space="0" w:color="auto"/>
            </w:tcBorders>
          </w:tcPr>
          <w:p w14:paraId="33D1E75D" w14:textId="460000E7"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17</w:t>
            </w:r>
          </w:p>
        </w:tc>
        <w:tc>
          <w:tcPr>
            <w:tcW w:w="1985" w:type="dxa"/>
            <w:tcBorders>
              <w:left w:val="single" w:sz="4" w:space="0" w:color="auto"/>
              <w:right w:val="single" w:sz="4" w:space="0" w:color="auto"/>
            </w:tcBorders>
          </w:tcPr>
          <w:p w14:paraId="16A5A079" w14:textId="6B2E1AA5"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&gt;40 Women’s Singles</w:t>
            </w:r>
          </w:p>
        </w:tc>
        <w:tc>
          <w:tcPr>
            <w:tcW w:w="1134" w:type="dxa"/>
            <w:tcBorders>
              <w:left w:val="single" w:sz="4" w:space="0" w:color="auto"/>
              <w:right w:val="single" w:sz="4" w:space="0" w:color="auto"/>
            </w:tcBorders>
          </w:tcPr>
          <w:p w14:paraId="6B09F295" w14:textId="62C12A92"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left w:val="single" w:sz="4" w:space="0" w:color="auto"/>
              <w:right w:val="single" w:sz="4" w:space="0" w:color="auto"/>
            </w:tcBorders>
          </w:tcPr>
          <w:p w14:paraId="77AC39E8" w14:textId="278AFBFB"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25367C2F" w14:textId="72C996CB"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39</w:t>
            </w:r>
          </w:p>
        </w:tc>
        <w:tc>
          <w:tcPr>
            <w:tcW w:w="2126" w:type="dxa"/>
            <w:tcBorders>
              <w:left w:val="single" w:sz="4" w:space="0" w:color="auto"/>
              <w:bottom w:val="single" w:sz="4" w:space="0" w:color="auto"/>
              <w:right w:val="single" w:sz="4" w:space="0" w:color="auto"/>
            </w:tcBorders>
          </w:tcPr>
          <w:p w14:paraId="3646D724" w14:textId="3AAAD844" w:rsidR="00913FA8" w:rsidRPr="00694147" w:rsidRDefault="00913FA8" w:rsidP="00913FA8">
            <w:pPr>
              <w:spacing w:after="0" w:line="200" w:lineRule="exact"/>
              <w:rPr>
                <w:rFonts w:ascii="Arial" w:hAnsi="Arial" w:cs="Arial"/>
                <w:bCs/>
                <w:sz w:val="16"/>
                <w:szCs w:val="16"/>
              </w:rPr>
            </w:pPr>
            <w:r w:rsidRPr="00B35486">
              <w:rPr>
                <w:rFonts w:ascii="Arial" w:hAnsi="Arial" w:cs="Arial"/>
                <w:bCs/>
                <w:sz w:val="16"/>
                <w:szCs w:val="16"/>
              </w:rPr>
              <w:t>&lt;13 Girl’s Singles</w:t>
            </w:r>
          </w:p>
        </w:tc>
        <w:tc>
          <w:tcPr>
            <w:tcW w:w="1134" w:type="dxa"/>
            <w:tcBorders>
              <w:left w:val="single" w:sz="4" w:space="0" w:color="auto"/>
              <w:bottom w:val="single" w:sz="4" w:space="0" w:color="auto"/>
              <w:right w:val="single" w:sz="4" w:space="0" w:color="auto"/>
            </w:tcBorders>
          </w:tcPr>
          <w:p w14:paraId="56B83F2B" w14:textId="47377F8B" w:rsidR="00913FA8" w:rsidRPr="00694147"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8</w:t>
            </w:r>
            <w:r w:rsidRPr="00B35486">
              <w:rPr>
                <w:rFonts w:ascii="Arial" w:hAnsi="Arial" w:cs="Arial"/>
                <w:bCs/>
                <w:sz w:val="16"/>
                <w:szCs w:val="16"/>
              </w:rPr>
              <w:t>.00</w:t>
            </w:r>
          </w:p>
        </w:tc>
        <w:tc>
          <w:tcPr>
            <w:tcW w:w="425" w:type="dxa"/>
            <w:tcBorders>
              <w:left w:val="single" w:sz="4" w:space="0" w:color="auto"/>
              <w:bottom w:val="single" w:sz="4" w:space="0" w:color="auto"/>
              <w:right w:val="single" w:sz="4" w:space="0" w:color="auto"/>
            </w:tcBorders>
          </w:tcPr>
          <w:p w14:paraId="755C2C36" w14:textId="3724E558"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1CC36305" w14:textId="77777777" w:rsidTr="00913FA8">
        <w:tc>
          <w:tcPr>
            <w:tcW w:w="426" w:type="dxa"/>
            <w:tcBorders>
              <w:left w:val="single" w:sz="4" w:space="0" w:color="auto"/>
              <w:right w:val="single" w:sz="4" w:space="0" w:color="auto"/>
            </w:tcBorders>
          </w:tcPr>
          <w:p w14:paraId="210C4A8A" w14:textId="6C5D525F"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18</w:t>
            </w:r>
          </w:p>
        </w:tc>
        <w:tc>
          <w:tcPr>
            <w:tcW w:w="1985" w:type="dxa"/>
            <w:tcBorders>
              <w:left w:val="single" w:sz="4" w:space="0" w:color="auto"/>
              <w:right w:val="single" w:sz="4" w:space="0" w:color="auto"/>
            </w:tcBorders>
          </w:tcPr>
          <w:p w14:paraId="6F94439B" w14:textId="19F196F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&gt;50 Men’s Singles</w:t>
            </w:r>
          </w:p>
        </w:tc>
        <w:tc>
          <w:tcPr>
            <w:tcW w:w="1134" w:type="dxa"/>
            <w:tcBorders>
              <w:left w:val="single" w:sz="4" w:space="0" w:color="auto"/>
              <w:right w:val="single" w:sz="4" w:space="0" w:color="auto"/>
            </w:tcBorders>
          </w:tcPr>
          <w:p w14:paraId="25F28958" w14:textId="64393FD8"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left w:val="single" w:sz="4" w:space="0" w:color="auto"/>
              <w:right w:val="single" w:sz="4" w:space="0" w:color="auto"/>
            </w:tcBorders>
          </w:tcPr>
          <w:p w14:paraId="648BCE82" w14:textId="03533191"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627E2D63" w14:textId="1D7F1F63"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40</w:t>
            </w:r>
          </w:p>
        </w:tc>
        <w:tc>
          <w:tcPr>
            <w:tcW w:w="2126" w:type="dxa"/>
            <w:tcBorders>
              <w:left w:val="single" w:sz="4" w:space="0" w:color="auto"/>
              <w:bottom w:val="single" w:sz="4" w:space="0" w:color="auto"/>
              <w:right w:val="single" w:sz="4" w:space="0" w:color="auto"/>
            </w:tcBorders>
          </w:tcPr>
          <w:p w14:paraId="1DA018D7" w14:textId="30E3D835" w:rsidR="00913FA8" w:rsidRPr="00694147" w:rsidRDefault="00913FA8" w:rsidP="00913FA8">
            <w:pPr>
              <w:spacing w:after="0" w:line="200" w:lineRule="exact"/>
              <w:rPr>
                <w:rFonts w:ascii="Arial" w:hAnsi="Arial" w:cs="Arial"/>
                <w:bCs/>
                <w:sz w:val="16"/>
                <w:szCs w:val="16"/>
              </w:rPr>
            </w:pPr>
            <w:r w:rsidRPr="00B35486">
              <w:rPr>
                <w:rFonts w:ascii="Arial" w:hAnsi="Arial" w:cs="Arial"/>
                <w:bCs/>
                <w:sz w:val="16"/>
                <w:szCs w:val="16"/>
              </w:rPr>
              <w:t>&lt;11 Boy’s Singles</w:t>
            </w:r>
          </w:p>
        </w:tc>
        <w:tc>
          <w:tcPr>
            <w:tcW w:w="1134" w:type="dxa"/>
            <w:tcBorders>
              <w:left w:val="single" w:sz="4" w:space="0" w:color="auto"/>
              <w:bottom w:val="single" w:sz="4" w:space="0" w:color="auto"/>
              <w:right w:val="single" w:sz="4" w:space="0" w:color="auto"/>
            </w:tcBorders>
          </w:tcPr>
          <w:p w14:paraId="21E5BCD6" w14:textId="2FEA286B" w:rsidR="00913FA8" w:rsidRPr="00694147"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8</w:t>
            </w:r>
            <w:r w:rsidRPr="00B35486">
              <w:rPr>
                <w:rFonts w:ascii="Arial" w:hAnsi="Arial" w:cs="Arial"/>
                <w:bCs/>
                <w:sz w:val="16"/>
                <w:szCs w:val="16"/>
              </w:rPr>
              <w:t>.00</w:t>
            </w:r>
          </w:p>
        </w:tc>
        <w:tc>
          <w:tcPr>
            <w:tcW w:w="425" w:type="dxa"/>
            <w:tcBorders>
              <w:left w:val="single" w:sz="4" w:space="0" w:color="auto"/>
              <w:bottom w:val="single" w:sz="4" w:space="0" w:color="auto"/>
              <w:right w:val="single" w:sz="4" w:space="0" w:color="auto"/>
            </w:tcBorders>
          </w:tcPr>
          <w:p w14:paraId="058A1139" w14:textId="451D6F6E"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71DF62AC" w14:textId="77777777" w:rsidTr="00913FA8">
        <w:tc>
          <w:tcPr>
            <w:tcW w:w="426" w:type="dxa"/>
            <w:tcBorders>
              <w:left w:val="single" w:sz="4" w:space="0" w:color="auto"/>
              <w:bottom w:val="single" w:sz="4" w:space="0" w:color="auto"/>
              <w:right w:val="single" w:sz="4" w:space="0" w:color="auto"/>
            </w:tcBorders>
          </w:tcPr>
          <w:p w14:paraId="0EBA69D9" w14:textId="037773F7"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19</w:t>
            </w:r>
          </w:p>
        </w:tc>
        <w:tc>
          <w:tcPr>
            <w:tcW w:w="1985" w:type="dxa"/>
            <w:tcBorders>
              <w:left w:val="single" w:sz="4" w:space="0" w:color="auto"/>
              <w:bottom w:val="single" w:sz="4" w:space="0" w:color="auto"/>
              <w:right w:val="single" w:sz="4" w:space="0" w:color="auto"/>
            </w:tcBorders>
          </w:tcPr>
          <w:p w14:paraId="207B51B2" w14:textId="29A130F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&gt;50 Women’s Singles</w:t>
            </w:r>
          </w:p>
        </w:tc>
        <w:tc>
          <w:tcPr>
            <w:tcW w:w="1134" w:type="dxa"/>
            <w:tcBorders>
              <w:left w:val="single" w:sz="4" w:space="0" w:color="auto"/>
              <w:bottom w:val="single" w:sz="4" w:space="0" w:color="auto"/>
              <w:right w:val="single" w:sz="4" w:space="0" w:color="auto"/>
            </w:tcBorders>
          </w:tcPr>
          <w:p w14:paraId="35F9E56B" w14:textId="27E02A6F"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left w:val="single" w:sz="4" w:space="0" w:color="auto"/>
              <w:bottom w:val="single" w:sz="4" w:space="0" w:color="auto"/>
              <w:right w:val="single" w:sz="4" w:space="0" w:color="auto"/>
            </w:tcBorders>
          </w:tcPr>
          <w:p w14:paraId="4EE305D9" w14:textId="5DC89F5E"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766436B6" w14:textId="1548B1A5"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41</w:t>
            </w:r>
          </w:p>
        </w:tc>
        <w:tc>
          <w:tcPr>
            <w:tcW w:w="2126" w:type="dxa"/>
            <w:tcBorders>
              <w:left w:val="single" w:sz="4" w:space="0" w:color="auto"/>
              <w:bottom w:val="single" w:sz="4" w:space="0" w:color="auto"/>
              <w:right w:val="single" w:sz="4" w:space="0" w:color="auto"/>
            </w:tcBorders>
          </w:tcPr>
          <w:p w14:paraId="7D93DEFF" w14:textId="20D3C2E3" w:rsidR="00913FA8" w:rsidRPr="00694147" w:rsidRDefault="00913FA8" w:rsidP="00913FA8">
            <w:pPr>
              <w:spacing w:after="0" w:line="200" w:lineRule="exact"/>
              <w:rPr>
                <w:rFonts w:ascii="Arial" w:hAnsi="Arial" w:cs="Arial"/>
                <w:bCs/>
                <w:sz w:val="16"/>
                <w:szCs w:val="16"/>
              </w:rPr>
            </w:pPr>
            <w:r w:rsidRPr="00B35486">
              <w:rPr>
                <w:rFonts w:ascii="Arial" w:hAnsi="Arial" w:cs="Arial"/>
                <w:bCs/>
                <w:sz w:val="16"/>
                <w:szCs w:val="16"/>
              </w:rPr>
              <w:t>&lt;11 Girl’s Singles</w:t>
            </w:r>
          </w:p>
        </w:tc>
        <w:tc>
          <w:tcPr>
            <w:tcW w:w="1134" w:type="dxa"/>
            <w:tcBorders>
              <w:left w:val="single" w:sz="4" w:space="0" w:color="auto"/>
              <w:bottom w:val="single" w:sz="4" w:space="0" w:color="auto"/>
              <w:right w:val="single" w:sz="4" w:space="0" w:color="auto"/>
            </w:tcBorders>
          </w:tcPr>
          <w:p w14:paraId="2CDED8A5" w14:textId="76E83DED" w:rsidR="00913FA8" w:rsidRPr="00694147"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8</w:t>
            </w:r>
            <w:r w:rsidRPr="00B35486">
              <w:rPr>
                <w:rFonts w:ascii="Arial" w:hAnsi="Arial" w:cs="Arial"/>
                <w:bCs/>
                <w:sz w:val="16"/>
                <w:szCs w:val="16"/>
              </w:rPr>
              <w:t>.00</w:t>
            </w:r>
          </w:p>
        </w:tc>
        <w:tc>
          <w:tcPr>
            <w:tcW w:w="425" w:type="dxa"/>
            <w:tcBorders>
              <w:left w:val="single" w:sz="4" w:space="0" w:color="auto"/>
              <w:bottom w:val="single" w:sz="4" w:space="0" w:color="auto"/>
              <w:right w:val="single" w:sz="4" w:space="0" w:color="auto"/>
            </w:tcBorders>
          </w:tcPr>
          <w:p w14:paraId="7C29FD17" w14:textId="469CA788"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r>
      <w:tr w:rsidR="00913FA8" w:rsidRPr="00B35486" w14:paraId="0A5F9475" w14:textId="77777777" w:rsidTr="00913FA8">
        <w:tc>
          <w:tcPr>
            <w:tcW w:w="426" w:type="dxa"/>
            <w:tcBorders>
              <w:top w:val="single" w:sz="4" w:space="0" w:color="auto"/>
              <w:left w:val="single" w:sz="4" w:space="0" w:color="auto"/>
              <w:right w:val="single" w:sz="4" w:space="0" w:color="auto"/>
            </w:tcBorders>
          </w:tcPr>
          <w:p w14:paraId="21D9627D" w14:textId="10B42350"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2</w:t>
            </w:r>
            <w:r>
              <w:rPr>
                <w:rFonts w:ascii="Arial" w:hAnsi="Arial" w:cs="Arial"/>
                <w:bCs/>
                <w:sz w:val="16"/>
                <w:szCs w:val="16"/>
              </w:rPr>
              <w:t>0</w:t>
            </w:r>
          </w:p>
        </w:tc>
        <w:tc>
          <w:tcPr>
            <w:tcW w:w="1985" w:type="dxa"/>
            <w:tcBorders>
              <w:top w:val="single" w:sz="4" w:space="0" w:color="auto"/>
              <w:left w:val="single" w:sz="4" w:space="0" w:color="auto"/>
              <w:right w:val="single" w:sz="4" w:space="0" w:color="auto"/>
            </w:tcBorders>
          </w:tcPr>
          <w:p w14:paraId="2BA40E95" w14:textId="7496B814"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&gt;60 Men’s Singles</w:t>
            </w:r>
          </w:p>
        </w:tc>
        <w:tc>
          <w:tcPr>
            <w:tcW w:w="1134" w:type="dxa"/>
            <w:tcBorders>
              <w:top w:val="single" w:sz="4" w:space="0" w:color="auto"/>
              <w:left w:val="single" w:sz="4" w:space="0" w:color="auto"/>
              <w:right w:val="single" w:sz="4" w:space="0" w:color="auto"/>
            </w:tcBorders>
          </w:tcPr>
          <w:p w14:paraId="4FD0344F" w14:textId="5520DCC9"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top w:val="single" w:sz="4" w:space="0" w:color="auto"/>
              <w:left w:val="single" w:sz="4" w:space="0" w:color="auto"/>
              <w:right w:val="single" w:sz="4" w:space="0" w:color="auto"/>
            </w:tcBorders>
          </w:tcPr>
          <w:p w14:paraId="01738DCD" w14:textId="68C2FF3B"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top w:val="single" w:sz="4" w:space="0" w:color="auto"/>
              <w:left w:val="single" w:sz="4" w:space="0" w:color="auto"/>
              <w:bottom w:val="single" w:sz="4" w:space="0" w:color="auto"/>
              <w:right w:val="single" w:sz="4" w:space="0" w:color="auto"/>
            </w:tcBorders>
          </w:tcPr>
          <w:p w14:paraId="49138F72" w14:textId="02D3DEC2"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42</w:t>
            </w:r>
          </w:p>
        </w:tc>
        <w:tc>
          <w:tcPr>
            <w:tcW w:w="2126" w:type="dxa"/>
            <w:tcBorders>
              <w:top w:val="single" w:sz="4" w:space="0" w:color="auto"/>
              <w:left w:val="single" w:sz="4" w:space="0" w:color="auto"/>
              <w:bottom w:val="single" w:sz="4" w:space="0" w:color="auto"/>
              <w:right w:val="single" w:sz="4" w:space="0" w:color="auto"/>
            </w:tcBorders>
          </w:tcPr>
          <w:p w14:paraId="0E72D512" w14:textId="15155D7E"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Para Singles</w:t>
            </w:r>
          </w:p>
        </w:tc>
        <w:tc>
          <w:tcPr>
            <w:tcW w:w="1134" w:type="dxa"/>
            <w:tcBorders>
              <w:top w:val="single" w:sz="4" w:space="0" w:color="auto"/>
              <w:left w:val="single" w:sz="4" w:space="0" w:color="auto"/>
              <w:bottom w:val="single" w:sz="4" w:space="0" w:color="auto"/>
              <w:right w:val="single" w:sz="4" w:space="0" w:color="auto"/>
            </w:tcBorders>
          </w:tcPr>
          <w:p w14:paraId="6664CB82" w14:textId="6FB07A46"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top w:val="single" w:sz="4" w:space="0" w:color="auto"/>
              <w:left w:val="single" w:sz="4" w:space="0" w:color="auto"/>
              <w:bottom w:val="single" w:sz="4" w:space="0" w:color="auto"/>
              <w:right w:val="single" w:sz="4" w:space="0" w:color="auto"/>
            </w:tcBorders>
          </w:tcPr>
          <w:p w14:paraId="43E02E5E" w14:textId="604FB58E" w:rsidR="00913FA8" w:rsidRPr="00B35486" w:rsidRDefault="00913FA8" w:rsidP="00913FA8">
            <w:pPr>
              <w:spacing w:after="0" w:line="200" w:lineRule="exact"/>
              <w:jc w:val="center"/>
              <w:rPr>
                <w:rFonts w:ascii="Arial" w:hAnsi="Arial" w:cs="Arial"/>
                <w:sz w:val="16"/>
                <w:szCs w:val="16"/>
              </w:rPr>
            </w:pPr>
            <w:r w:rsidRPr="00F4466B">
              <w:rPr>
                <w:rFonts w:ascii="Arial" w:hAnsi="Arial" w:cs="Arial"/>
                <w:sz w:val="16"/>
                <w:szCs w:val="16"/>
              </w:rPr>
              <w:sym w:font="Wingdings" w:char="F06F"/>
            </w:r>
          </w:p>
        </w:tc>
      </w:tr>
      <w:tr w:rsidR="00913FA8" w:rsidRPr="00B35486" w14:paraId="4103D989" w14:textId="77777777" w:rsidTr="00913FA8">
        <w:tc>
          <w:tcPr>
            <w:tcW w:w="426" w:type="dxa"/>
            <w:tcBorders>
              <w:left w:val="single" w:sz="4" w:space="0" w:color="auto"/>
              <w:bottom w:val="single" w:sz="4" w:space="0" w:color="auto"/>
              <w:right w:val="single" w:sz="4" w:space="0" w:color="auto"/>
            </w:tcBorders>
          </w:tcPr>
          <w:p w14:paraId="0FCF0AD9" w14:textId="54F03145" w:rsidR="00913FA8" w:rsidRPr="00B35486" w:rsidRDefault="00913FA8" w:rsidP="00913FA8">
            <w:pPr>
              <w:spacing w:after="0" w:line="200" w:lineRule="exact"/>
              <w:rPr>
                <w:rFonts w:ascii="Arial" w:hAnsi="Arial" w:cs="Arial"/>
                <w:bCs/>
                <w:sz w:val="16"/>
                <w:szCs w:val="16"/>
              </w:rPr>
            </w:pPr>
            <w:r>
              <w:rPr>
                <w:rFonts w:ascii="Arial" w:hAnsi="Arial" w:cs="Arial"/>
                <w:bCs/>
                <w:sz w:val="16"/>
                <w:szCs w:val="16"/>
              </w:rPr>
              <w:t>21</w:t>
            </w:r>
          </w:p>
        </w:tc>
        <w:tc>
          <w:tcPr>
            <w:tcW w:w="1985" w:type="dxa"/>
            <w:tcBorders>
              <w:left w:val="single" w:sz="4" w:space="0" w:color="auto"/>
              <w:bottom w:val="single" w:sz="4" w:space="0" w:color="auto"/>
              <w:right w:val="single" w:sz="4" w:space="0" w:color="auto"/>
            </w:tcBorders>
          </w:tcPr>
          <w:p w14:paraId="14DFDF1B" w14:textId="1BC67013"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&gt;60 Women’s Singles</w:t>
            </w:r>
          </w:p>
        </w:tc>
        <w:tc>
          <w:tcPr>
            <w:tcW w:w="1134" w:type="dxa"/>
            <w:tcBorders>
              <w:left w:val="single" w:sz="4" w:space="0" w:color="auto"/>
              <w:bottom w:val="single" w:sz="4" w:space="0" w:color="auto"/>
              <w:right w:val="single" w:sz="4" w:space="0" w:color="auto"/>
            </w:tcBorders>
          </w:tcPr>
          <w:p w14:paraId="6B7ED218" w14:textId="26C64320"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left w:val="single" w:sz="4" w:space="0" w:color="auto"/>
              <w:bottom w:val="single" w:sz="4" w:space="0" w:color="auto"/>
              <w:right w:val="single" w:sz="4" w:space="0" w:color="auto"/>
            </w:tcBorders>
          </w:tcPr>
          <w:p w14:paraId="7B4EC0E6" w14:textId="1F09DB46"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425" w:type="dxa"/>
            <w:tcBorders>
              <w:left w:val="single" w:sz="4" w:space="0" w:color="auto"/>
              <w:bottom w:val="single" w:sz="4" w:space="0" w:color="auto"/>
              <w:right w:val="single" w:sz="4" w:space="0" w:color="auto"/>
            </w:tcBorders>
          </w:tcPr>
          <w:p w14:paraId="174B4433" w14:textId="3814490C" w:rsidR="00913FA8" w:rsidRPr="00B35486" w:rsidRDefault="00913FA8" w:rsidP="00913FA8">
            <w:pPr>
              <w:spacing w:after="0" w:line="200" w:lineRule="exact"/>
              <w:rPr>
                <w:rFonts w:ascii="Arial" w:hAnsi="Arial" w:cs="Arial"/>
                <w:bCs/>
                <w:sz w:val="16"/>
                <w:szCs w:val="16"/>
              </w:rPr>
            </w:pPr>
          </w:p>
        </w:tc>
        <w:tc>
          <w:tcPr>
            <w:tcW w:w="2126" w:type="dxa"/>
            <w:tcBorders>
              <w:left w:val="single" w:sz="4" w:space="0" w:color="auto"/>
              <w:bottom w:val="single" w:sz="4" w:space="0" w:color="auto"/>
              <w:right w:val="single" w:sz="4" w:space="0" w:color="auto"/>
            </w:tcBorders>
          </w:tcPr>
          <w:p w14:paraId="3D8409C1" w14:textId="6CF4F89A"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 xml:space="preserve">TTQ Player Levy </w:t>
            </w:r>
          </w:p>
        </w:tc>
        <w:tc>
          <w:tcPr>
            <w:tcW w:w="1134" w:type="dxa"/>
            <w:tcBorders>
              <w:left w:val="single" w:sz="4" w:space="0" w:color="auto"/>
              <w:bottom w:val="single" w:sz="4" w:space="0" w:color="auto"/>
              <w:right w:val="single" w:sz="4" w:space="0" w:color="auto"/>
            </w:tcBorders>
          </w:tcPr>
          <w:p w14:paraId="0D7717EB" w14:textId="0CF21AFE"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w:t>
            </w:r>
            <w:r>
              <w:rPr>
                <w:rFonts w:ascii="Arial" w:hAnsi="Arial" w:cs="Arial"/>
                <w:bCs/>
                <w:sz w:val="16"/>
                <w:szCs w:val="16"/>
              </w:rPr>
              <w:t>5</w:t>
            </w:r>
            <w:r w:rsidRPr="00B35486">
              <w:rPr>
                <w:rFonts w:ascii="Arial" w:hAnsi="Arial" w:cs="Arial"/>
                <w:bCs/>
                <w:sz w:val="16"/>
                <w:szCs w:val="16"/>
              </w:rPr>
              <w:t>.00</w:t>
            </w:r>
          </w:p>
        </w:tc>
        <w:tc>
          <w:tcPr>
            <w:tcW w:w="425" w:type="dxa"/>
            <w:tcBorders>
              <w:left w:val="single" w:sz="4" w:space="0" w:color="auto"/>
              <w:bottom w:val="single" w:sz="4" w:space="0" w:color="auto"/>
              <w:right w:val="single" w:sz="4" w:space="0" w:color="auto"/>
            </w:tcBorders>
          </w:tcPr>
          <w:p w14:paraId="2CDD4DF1" w14:textId="3F023D3E"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FE"/>
            </w:r>
          </w:p>
        </w:tc>
      </w:tr>
      <w:tr w:rsidR="00913FA8" w:rsidRPr="00B35486" w14:paraId="0F72F33C" w14:textId="77777777" w:rsidTr="003A169B">
        <w:tc>
          <w:tcPr>
            <w:tcW w:w="426" w:type="dxa"/>
            <w:tcBorders>
              <w:top w:val="single" w:sz="4" w:space="0" w:color="auto"/>
              <w:left w:val="single" w:sz="4" w:space="0" w:color="auto"/>
              <w:bottom w:val="single" w:sz="4" w:space="0" w:color="auto"/>
              <w:right w:val="single" w:sz="4" w:space="0" w:color="auto"/>
            </w:tcBorders>
          </w:tcPr>
          <w:p w14:paraId="3A8F33EC" w14:textId="78BA0103"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2</w:t>
            </w:r>
            <w:r>
              <w:rPr>
                <w:rFonts w:ascii="Arial" w:hAnsi="Arial" w:cs="Arial"/>
                <w:bCs/>
                <w:sz w:val="16"/>
                <w:szCs w:val="16"/>
              </w:rPr>
              <w:t>2</w:t>
            </w:r>
          </w:p>
        </w:tc>
        <w:tc>
          <w:tcPr>
            <w:tcW w:w="1985" w:type="dxa"/>
            <w:tcBorders>
              <w:top w:val="single" w:sz="4" w:space="0" w:color="auto"/>
              <w:left w:val="single" w:sz="4" w:space="0" w:color="auto"/>
              <w:bottom w:val="single" w:sz="4" w:space="0" w:color="auto"/>
              <w:right w:val="single" w:sz="4" w:space="0" w:color="auto"/>
            </w:tcBorders>
          </w:tcPr>
          <w:p w14:paraId="22C7B702" w14:textId="38A04F1E"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&gt;6</w:t>
            </w:r>
            <w:r>
              <w:rPr>
                <w:rFonts w:ascii="Arial" w:hAnsi="Arial" w:cs="Arial"/>
                <w:bCs/>
                <w:sz w:val="16"/>
                <w:szCs w:val="16"/>
              </w:rPr>
              <w:t>5</w:t>
            </w:r>
            <w:r w:rsidRPr="00B35486">
              <w:rPr>
                <w:rFonts w:ascii="Arial" w:hAnsi="Arial" w:cs="Arial"/>
                <w:bCs/>
                <w:sz w:val="16"/>
                <w:szCs w:val="16"/>
              </w:rPr>
              <w:t xml:space="preserve"> Men’s Singles</w:t>
            </w:r>
          </w:p>
        </w:tc>
        <w:tc>
          <w:tcPr>
            <w:tcW w:w="1134" w:type="dxa"/>
            <w:tcBorders>
              <w:top w:val="single" w:sz="4" w:space="0" w:color="auto"/>
              <w:left w:val="single" w:sz="4" w:space="0" w:color="auto"/>
              <w:bottom w:val="single" w:sz="4" w:space="0" w:color="auto"/>
              <w:right w:val="single" w:sz="4" w:space="0" w:color="auto"/>
            </w:tcBorders>
          </w:tcPr>
          <w:p w14:paraId="62C48C22" w14:textId="7907F987" w:rsidR="00913FA8" w:rsidRPr="00B35486" w:rsidRDefault="00913FA8" w:rsidP="00913FA8">
            <w:pPr>
              <w:spacing w:after="0" w:line="200" w:lineRule="exact"/>
              <w:rPr>
                <w:rFonts w:ascii="Arial" w:hAnsi="Arial" w:cs="Arial"/>
                <w:bCs/>
                <w:sz w:val="16"/>
                <w:szCs w:val="16"/>
              </w:rPr>
            </w:pPr>
            <w:r w:rsidRPr="00B35486">
              <w:rPr>
                <w:rFonts w:ascii="Arial" w:hAnsi="Arial" w:cs="Arial"/>
                <w:bCs/>
                <w:sz w:val="16"/>
                <w:szCs w:val="16"/>
              </w:rPr>
              <w:t>$10.00</w:t>
            </w:r>
          </w:p>
        </w:tc>
        <w:tc>
          <w:tcPr>
            <w:tcW w:w="425" w:type="dxa"/>
            <w:tcBorders>
              <w:top w:val="single" w:sz="4" w:space="0" w:color="auto"/>
              <w:left w:val="single" w:sz="4" w:space="0" w:color="auto"/>
              <w:bottom w:val="single" w:sz="4" w:space="0" w:color="auto"/>
              <w:right w:val="single" w:sz="4" w:space="0" w:color="auto"/>
            </w:tcBorders>
          </w:tcPr>
          <w:p w14:paraId="2940EE56" w14:textId="41FCA2C2" w:rsidR="00913FA8" w:rsidRPr="00B35486" w:rsidRDefault="00913FA8" w:rsidP="00913FA8">
            <w:pPr>
              <w:spacing w:after="0" w:line="200" w:lineRule="exact"/>
              <w:jc w:val="center"/>
              <w:rPr>
                <w:rFonts w:ascii="Arial" w:hAnsi="Arial" w:cs="Arial"/>
                <w:sz w:val="16"/>
                <w:szCs w:val="16"/>
              </w:rPr>
            </w:pPr>
            <w:r w:rsidRPr="00B35486">
              <w:rPr>
                <w:rFonts w:ascii="Arial" w:hAnsi="Arial" w:cs="Arial"/>
                <w:sz w:val="16"/>
                <w:szCs w:val="16"/>
              </w:rPr>
              <w:sym w:font="Wingdings" w:char="F06F"/>
            </w:r>
          </w:p>
        </w:tc>
        <w:tc>
          <w:tcPr>
            <w:tcW w:w="255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24F814" w14:textId="77777777" w:rsidR="00913FA8" w:rsidRDefault="00913FA8" w:rsidP="00913FA8">
            <w:pPr>
              <w:spacing w:after="0" w:line="200" w:lineRule="exact"/>
              <w:rPr>
                <w:rFonts w:ascii="Arial" w:hAnsi="Arial" w:cs="Arial"/>
                <w:b/>
                <w:bCs/>
                <w:sz w:val="16"/>
                <w:szCs w:val="16"/>
              </w:rPr>
            </w:pPr>
          </w:p>
          <w:p w14:paraId="297F1171" w14:textId="4F2661BC" w:rsidR="00913FA8" w:rsidRPr="00350612" w:rsidRDefault="00913FA8" w:rsidP="00913FA8">
            <w:pPr>
              <w:spacing w:after="0" w:line="200" w:lineRule="exact"/>
              <w:rPr>
                <w:rFonts w:ascii="Arial" w:hAnsi="Arial" w:cs="Arial"/>
                <w:b/>
                <w:bCs/>
                <w:sz w:val="16"/>
                <w:szCs w:val="16"/>
              </w:rPr>
            </w:pPr>
            <w:r w:rsidRPr="00B35486">
              <w:rPr>
                <w:rFonts w:ascii="Arial" w:hAnsi="Arial" w:cs="Arial"/>
                <w:b/>
                <w:bCs/>
                <w:sz w:val="16"/>
                <w:szCs w:val="16"/>
              </w:rPr>
              <w:t xml:space="preserve">Total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B9D353" w14:textId="77777777" w:rsidR="00913FA8" w:rsidRDefault="00913FA8" w:rsidP="00913FA8">
            <w:pPr>
              <w:spacing w:after="0" w:line="200" w:lineRule="exact"/>
              <w:jc w:val="center"/>
              <w:rPr>
                <w:rFonts w:ascii="Arial" w:hAnsi="Arial" w:cs="Arial"/>
                <w:b/>
                <w:bCs/>
                <w:sz w:val="16"/>
                <w:szCs w:val="16"/>
              </w:rPr>
            </w:pPr>
          </w:p>
          <w:p w14:paraId="735B4500" w14:textId="6B5CAF31" w:rsidR="00913FA8" w:rsidRPr="00B35486" w:rsidRDefault="00913FA8" w:rsidP="00913FA8">
            <w:pPr>
              <w:spacing w:after="0" w:line="200" w:lineRule="exact"/>
              <w:jc w:val="center"/>
              <w:rPr>
                <w:rFonts w:ascii="Arial" w:hAnsi="Arial" w:cs="Arial"/>
                <w:sz w:val="16"/>
                <w:szCs w:val="16"/>
              </w:rPr>
            </w:pPr>
            <w:r w:rsidRPr="00B35486">
              <w:rPr>
                <w:rFonts w:ascii="Arial" w:hAnsi="Arial" w:cs="Arial"/>
                <w:b/>
                <w:bCs/>
                <w:sz w:val="16"/>
                <w:szCs w:val="16"/>
              </w:rPr>
              <w:t>$...........................</w:t>
            </w:r>
          </w:p>
        </w:tc>
      </w:tr>
      <w:bookmarkEnd w:id="0"/>
    </w:tbl>
    <w:p w14:paraId="1508A213" w14:textId="0D6F7FF6" w:rsidR="007F68A3" w:rsidRDefault="007F68A3" w:rsidP="004839D6">
      <w:pPr>
        <w:spacing w:after="0" w:line="180" w:lineRule="exact"/>
        <w:ind w:right="1134"/>
        <w:rPr>
          <w:rFonts w:ascii="Arial Black" w:hAnsi="Arial Black" w:cs="Arial"/>
          <w:b/>
          <w:bCs/>
          <w:color w:val="002060"/>
        </w:rPr>
      </w:pPr>
    </w:p>
    <w:p w14:paraId="59B26AA7" w14:textId="0B4943A2" w:rsidR="00E60FF1" w:rsidRDefault="00E60FF1" w:rsidP="004839D6">
      <w:pPr>
        <w:spacing w:after="0" w:line="180" w:lineRule="exact"/>
        <w:ind w:right="1134"/>
        <w:rPr>
          <w:rFonts w:ascii="Arial Black" w:hAnsi="Arial Black" w:cs="Arial"/>
          <w:b/>
          <w:bCs/>
          <w:color w:val="002060"/>
        </w:rPr>
      </w:pPr>
    </w:p>
    <w:p w14:paraId="439874AB" w14:textId="15F0E6BE" w:rsidR="00CC7C69" w:rsidRDefault="00CC7C69" w:rsidP="00CC7C69">
      <w:pPr>
        <w:spacing w:before="120" w:after="0" w:line="240" w:lineRule="exact"/>
        <w:ind w:left="4111"/>
        <w:jc w:val="center"/>
        <w:rPr>
          <w:rFonts w:ascii="Arial" w:hAnsi="Arial" w:cs="Arial"/>
          <w:b/>
          <w:bCs/>
          <w:sz w:val="20"/>
          <w:szCs w:val="20"/>
        </w:rPr>
      </w:pPr>
      <w:r>
        <w:rPr>
          <w:noProof/>
        </w:rPr>
        <w:drawing>
          <wp:anchor distT="0" distB="0" distL="114300" distR="114300" simplePos="0" relativeHeight="251763712" behindDoc="0" locked="0" layoutInCell="1" allowOverlap="1" wp14:anchorId="1BBB6C90" wp14:editId="49105736">
            <wp:simplePos x="0" y="0"/>
            <wp:positionH relativeFrom="column">
              <wp:posOffset>647700</wp:posOffset>
            </wp:positionH>
            <wp:positionV relativeFrom="paragraph">
              <wp:posOffset>64770</wp:posOffset>
            </wp:positionV>
            <wp:extent cx="1897380" cy="1295978"/>
            <wp:effectExtent l="0" t="0" r="7620" b="0"/>
            <wp:wrapNone/>
            <wp:docPr id="12103881" name="Picture 3" descr="Tropic Towers - Cairns Holiday Apartments, Far North QLD Accommo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opic Towers - Cairns Holiday Apartments, Far North QLD Accommod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7380" cy="12959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B0007" w14:textId="022D10FA" w:rsidR="00CC7C69" w:rsidRDefault="0096705C" w:rsidP="00CC7C69">
      <w:pPr>
        <w:spacing w:before="120" w:after="0" w:line="240" w:lineRule="exact"/>
        <w:ind w:left="4111"/>
        <w:jc w:val="center"/>
        <w:rPr>
          <w:rFonts w:ascii="Arial" w:hAnsi="Arial" w:cs="Arial"/>
          <w:b/>
          <w:bCs/>
          <w:sz w:val="20"/>
          <w:szCs w:val="20"/>
        </w:rPr>
      </w:pPr>
      <w:r w:rsidRPr="0096705C">
        <w:rPr>
          <w:rFonts w:ascii="Arial" w:hAnsi="Arial" w:cs="Arial"/>
          <w:b/>
          <w:bCs/>
          <w:sz w:val="20"/>
          <w:szCs w:val="20"/>
        </w:rPr>
        <w:t xml:space="preserve">MAJOR </w:t>
      </w:r>
    </w:p>
    <w:p w14:paraId="2F8FE700" w14:textId="77777777" w:rsidR="00CC7C69" w:rsidRDefault="0096705C" w:rsidP="00CC7C69">
      <w:pPr>
        <w:spacing w:before="120" w:after="0" w:line="240" w:lineRule="exact"/>
        <w:ind w:left="4111"/>
        <w:jc w:val="center"/>
        <w:rPr>
          <w:rFonts w:ascii="Arial" w:hAnsi="Arial" w:cs="Arial"/>
          <w:b/>
          <w:bCs/>
          <w:sz w:val="20"/>
          <w:szCs w:val="20"/>
        </w:rPr>
      </w:pPr>
      <w:r w:rsidRPr="0096705C">
        <w:rPr>
          <w:rFonts w:ascii="Arial" w:hAnsi="Arial" w:cs="Arial"/>
          <w:b/>
          <w:bCs/>
          <w:sz w:val="20"/>
          <w:szCs w:val="20"/>
        </w:rPr>
        <w:t xml:space="preserve">TOURNAMENT </w:t>
      </w:r>
    </w:p>
    <w:p w14:paraId="352FF448" w14:textId="48ACFDC2" w:rsidR="0096705C" w:rsidRPr="0096705C" w:rsidRDefault="0096705C" w:rsidP="00CC7C69">
      <w:pPr>
        <w:spacing w:before="120" w:after="0" w:line="240" w:lineRule="exact"/>
        <w:ind w:left="4111"/>
        <w:jc w:val="center"/>
        <w:rPr>
          <w:rFonts w:ascii="Arial" w:hAnsi="Arial" w:cs="Arial"/>
          <w:b/>
          <w:bCs/>
          <w:sz w:val="20"/>
          <w:szCs w:val="20"/>
        </w:rPr>
      </w:pPr>
      <w:r w:rsidRPr="0096705C">
        <w:rPr>
          <w:rFonts w:ascii="Arial" w:hAnsi="Arial" w:cs="Arial"/>
          <w:b/>
          <w:bCs/>
          <w:sz w:val="20"/>
          <w:szCs w:val="20"/>
        </w:rPr>
        <w:t>SPONSOR</w:t>
      </w:r>
    </w:p>
    <w:p w14:paraId="04A3EC6B" w14:textId="6D2CA25E" w:rsidR="00913FA8" w:rsidRDefault="00913FA8" w:rsidP="000322F3">
      <w:pPr>
        <w:spacing w:after="120" w:line="200" w:lineRule="exact"/>
        <w:ind w:left="425"/>
        <w:jc w:val="center"/>
        <w:rPr>
          <w:rFonts w:ascii="Arial" w:hAnsi="Arial" w:cs="Arial"/>
          <w:b/>
          <w:bCs/>
          <w:color w:val="002060"/>
          <w:sz w:val="20"/>
          <w:szCs w:val="20"/>
        </w:rPr>
      </w:pPr>
    </w:p>
    <w:p w14:paraId="76659FDF" w14:textId="558777C6" w:rsidR="00913FA8" w:rsidRDefault="00913FA8" w:rsidP="000322F3">
      <w:pPr>
        <w:spacing w:after="120" w:line="200" w:lineRule="exact"/>
        <w:ind w:left="425"/>
        <w:jc w:val="center"/>
        <w:rPr>
          <w:rFonts w:ascii="Arial" w:hAnsi="Arial" w:cs="Arial"/>
          <w:b/>
          <w:bCs/>
          <w:color w:val="002060"/>
          <w:sz w:val="20"/>
          <w:szCs w:val="20"/>
        </w:rPr>
      </w:pPr>
    </w:p>
    <w:p w14:paraId="5A039305" w14:textId="4FE8CF3A" w:rsidR="00913FA8" w:rsidRDefault="00CC7C69" w:rsidP="000322F3">
      <w:pPr>
        <w:spacing w:after="120" w:line="200" w:lineRule="exact"/>
        <w:ind w:left="425"/>
        <w:jc w:val="center"/>
        <w:rPr>
          <w:rFonts w:ascii="Arial" w:hAnsi="Arial" w:cs="Arial"/>
          <w:b/>
          <w:bCs/>
          <w:color w:val="002060"/>
          <w:sz w:val="20"/>
          <w:szCs w:val="20"/>
        </w:rPr>
      </w:pPr>
      <w:r>
        <w:rPr>
          <w:noProof/>
        </w:rPr>
        <w:drawing>
          <wp:anchor distT="0" distB="0" distL="114300" distR="114300" simplePos="0" relativeHeight="251764736" behindDoc="0" locked="0" layoutInCell="1" allowOverlap="1" wp14:anchorId="706D89FA" wp14:editId="55D0C909">
            <wp:simplePos x="0" y="0"/>
            <wp:positionH relativeFrom="column">
              <wp:posOffset>3444241</wp:posOffset>
            </wp:positionH>
            <wp:positionV relativeFrom="paragraph">
              <wp:posOffset>138431</wp:posOffset>
            </wp:positionV>
            <wp:extent cx="1520138" cy="1691640"/>
            <wp:effectExtent l="0" t="0" r="4445" b="3810"/>
            <wp:wrapNone/>
            <wp:docPr id="830662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6272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3697" cy="1695601"/>
                    </a:xfrm>
                    <a:prstGeom prst="rect">
                      <a:avLst/>
                    </a:prstGeom>
                  </pic:spPr>
                </pic:pic>
              </a:graphicData>
            </a:graphic>
            <wp14:sizeRelH relativeFrom="page">
              <wp14:pctWidth>0</wp14:pctWidth>
            </wp14:sizeRelH>
            <wp14:sizeRelV relativeFrom="page">
              <wp14:pctHeight>0</wp14:pctHeight>
            </wp14:sizeRelV>
          </wp:anchor>
        </w:drawing>
      </w:r>
    </w:p>
    <w:p w14:paraId="0A6000CD" w14:textId="4B2BFA76" w:rsidR="00E04C5D" w:rsidRDefault="00E04C5D" w:rsidP="00CC7C69">
      <w:pPr>
        <w:pStyle w:val="ListParagraph"/>
        <w:spacing w:line="160" w:lineRule="exact"/>
        <w:ind w:left="1" w:right="3086"/>
        <w:jc w:val="both"/>
        <w:rPr>
          <w:rFonts w:ascii="Arial" w:eastAsia="Arial" w:hAnsi="Arial" w:cs="Arial"/>
          <w:sz w:val="16"/>
          <w:szCs w:val="16"/>
        </w:rPr>
      </w:pPr>
      <w:r>
        <w:rPr>
          <w:rFonts w:ascii="Arial" w:eastAsia="Arial" w:hAnsi="Arial" w:cs="Arial"/>
          <w:sz w:val="16"/>
          <w:szCs w:val="16"/>
        </w:rPr>
        <w:t>S</w:t>
      </w:r>
      <w:r w:rsidRPr="00E04C5D">
        <w:rPr>
          <w:rFonts w:ascii="Arial" w:eastAsia="Arial" w:hAnsi="Arial" w:cs="Arial"/>
          <w:sz w:val="16"/>
          <w:szCs w:val="16"/>
        </w:rPr>
        <w:t>ituated close to the centre of Cairns</w:t>
      </w:r>
      <w:r>
        <w:rPr>
          <w:rFonts w:ascii="Arial" w:eastAsia="Arial" w:hAnsi="Arial" w:cs="Arial"/>
          <w:sz w:val="16"/>
          <w:szCs w:val="16"/>
        </w:rPr>
        <w:t xml:space="preserve"> and the table tennis centre</w:t>
      </w:r>
      <w:r w:rsidRPr="00E04C5D">
        <w:rPr>
          <w:rFonts w:ascii="Arial" w:eastAsia="Arial" w:hAnsi="Arial" w:cs="Arial"/>
          <w:sz w:val="16"/>
          <w:szCs w:val="16"/>
        </w:rPr>
        <w:t xml:space="preserve">, Tropic Towers is the ideal base </w:t>
      </w:r>
      <w:r>
        <w:rPr>
          <w:rFonts w:ascii="Arial" w:eastAsia="Arial" w:hAnsi="Arial" w:cs="Arial"/>
          <w:sz w:val="16"/>
          <w:szCs w:val="16"/>
        </w:rPr>
        <w:t>accommodation when attending the Cairns Open Championships.</w:t>
      </w:r>
    </w:p>
    <w:p w14:paraId="037CA16B" w14:textId="77777777" w:rsidR="00E04C5D" w:rsidRPr="00E04C5D" w:rsidRDefault="00E04C5D" w:rsidP="00CC7C69">
      <w:pPr>
        <w:pStyle w:val="ListParagraph"/>
        <w:spacing w:line="160" w:lineRule="exact"/>
        <w:ind w:left="1" w:right="3086"/>
        <w:jc w:val="both"/>
        <w:rPr>
          <w:rFonts w:ascii="Arial" w:eastAsia="Arial" w:hAnsi="Arial" w:cs="Arial"/>
          <w:sz w:val="16"/>
          <w:szCs w:val="16"/>
        </w:rPr>
      </w:pPr>
    </w:p>
    <w:p w14:paraId="189E33EB" w14:textId="77777777" w:rsidR="00E04C5D" w:rsidRDefault="00E04C5D" w:rsidP="00CC7C69">
      <w:pPr>
        <w:pStyle w:val="ListParagraph"/>
        <w:spacing w:line="160" w:lineRule="exact"/>
        <w:ind w:left="1" w:right="3086"/>
        <w:jc w:val="both"/>
        <w:rPr>
          <w:rFonts w:ascii="Arial" w:eastAsia="Arial" w:hAnsi="Arial" w:cs="Arial"/>
          <w:sz w:val="16"/>
          <w:szCs w:val="16"/>
        </w:rPr>
      </w:pPr>
      <w:r w:rsidRPr="00E04C5D">
        <w:rPr>
          <w:rFonts w:ascii="Arial" w:eastAsia="Arial" w:hAnsi="Arial" w:cs="Arial"/>
          <w:sz w:val="16"/>
          <w:szCs w:val="16"/>
        </w:rPr>
        <w:t>Tropic Towers offer</w:t>
      </w:r>
      <w:r>
        <w:rPr>
          <w:rFonts w:ascii="Arial" w:eastAsia="Arial" w:hAnsi="Arial" w:cs="Arial"/>
          <w:sz w:val="16"/>
          <w:szCs w:val="16"/>
        </w:rPr>
        <w:t>s</w:t>
      </w:r>
      <w:r w:rsidRPr="00E04C5D">
        <w:rPr>
          <w:rFonts w:ascii="Arial" w:eastAsia="Arial" w:hAnsi="Arial" w:cs="Arial"/>
          <w:sz w:val="16"/>
          <w:szCs w:val="16"/>
        </w:rPr>
        <w:t xml:space="preserve"> a selection of spacious and comfortable 1 and 2 bedroom Cairns holiday apartments, each with a full kitchen, internet access and a private balcony for making the most of the renowned local climate. </w:t>
      </w:r>
    </w:p>
    <w:p w14:paraId="4664D589" w14:textId="77777777" w:rsidR="00E04C5D" w:rsidRDefault="00E04C5D" w:rsidP="00CC7C69">
      <w:pPr>
        <w:pStyle w:val="ListParagraph"/>
        <w:spacing w:line="160" w:lineRule="exact"/>
        <w:ind w:left="1" w:right="3086"/>
        <w:jc w:val="both"/>
        <w:rPr>
          <w:rFonts w:ascii="Arial" w:eastAsia="Arial" w:hAnsi="Arial" w:cs="Arial"/>
          <w:sz w:val="16"/>
          <w:szCs w:val="16"/>
        </w:rPr>
      </w:pPr>
    </w:p>
    <w:p w14:paraId="746C5617" w14:textId="1F86F00E" w:rsidR="00E04C5D" w:rsidRPr="00E04C5D" w:rsidRDefault="00E04C5D" w:rsidP="00CC7C69">
      <w:pPr>
        <w:pStyle w:val="ListParagraph"/>
        <w:spacing w:line="160" w:lineRule="exact"/>
        <w:ind w:left="1" w:right="3086"/>
        <w:jc w:val="both"/>
        <w:rPr>
          <w:rFonts w:ascii="Arial" w:eastAsia="Arial" w:hAnsi="Arial" w:cs="Arial"/>
          <w:sz w:val="16"/>
          <w:szCs w:val="16"/>
        </w:rPr>
      </w:pPr>
      <w:r w:rsidRPr="00E04C5D">
        <w:rPr>
          <w:rFonts w:ascii="Arial" w:eastAsia="Arial" w:hAnsi="Arial" w:cs="Arial"/>
          <w:sz w:val="16"/>
          <w:szCs w:val="16"/>
        </w:rPr>
        <w:t>Unwind by the pool in the lush tropical setting, sink into the spa, or enjoy a leisurely walk to the Esplanade to explore a wide range of cafes, bars and restaurants by the waterfront.</w:t>
      </w:r>
      <w:r>
        <w:rPr>
          <w:rFonts w:ascii="Arial" w:eastAsia="Arial" w:hAnsi="Arial" w:cs="Arial"/>
          <w:sz w:val="16"/>
          <w:szCs w:val="16"/>
        </w:rPr>
        <w:t xml:space="preserve"> </w:t>
      </w:r>
      <w:r w:rsidRPr="00E04C5D">
        <w:rPr>
          <w:rFonts w:ascii="Arial" w:eastAsia="Arial" w:hAnsi="Arial" w:cs="Arial"/>
          <w:sz w:val="16"/>
          <w:szCs w:val="16"/>
        </w:rPr>
        <w:t xml:space="preserve">With friendly onsite management, local transport links nearby </w:t>
      </w:r>
      <w:proofErr w:type="gramStart"/>
      <w:r w:rsidRPr="00E04C5D">
        <w:rPr>
          <w:rFonts w:ascii="Arial" w:eastAsia="Arial" w:hAnsi="Arial" w:cs="Arial"/>
          <w:sz w:val="16"/>
          <w:szCs w:val="16"/>
        </w:rPr>
        <w:t xml:space="preserve">and </w:t>
      </w:r>
      <w:r w:rsidR="00CC7C69" w:rsidRPr="00E04C5D">
        <w:rPr>
          <w:rFonts w:ascii="Arial" w:eastAsia="Arial" w:hAnsi="Arial" w:cs="Arial"/>
          <w:sz w:val="16"/>
          <w:szCs w:val="16"/>
        </w:rPr>
        <w:t xml:space="preserve"> </w:t>
      </w:r>
      <w:r w:rsidRPr="00E04C5D">
        <w:rPr>
          <w:rFonts w:ascii="Arial" w:eastAsia="Arial" w:hAnsi="Arial" w:cs="Arial"/>
          <w:sz w:val="16"/>
          <w:szCs w:val="16"/>
        </w:rPr>
        <w:t>the</w:t>
      </w:r>
      <w:proofErr w:type="gramEnd"/>
      <w:r w:rsidRPr="00E04C5D">
        <w:rPr>
          <w:rFonts w:ascii="Arial" w:eastAsia="Arial" w:hAnsi="Arial" w:cs="Arial"/>
          <w:sz w:val="16"/>
          <w:szCs w:val="16"/>
        </w:rPr>
        <w:t xml:space="preserve"> Great Barrier Reef, Kuranda Rainforest and Daintree Rainforest right at your fingertips, Tropic Towers </w:t>
      </w:r>
      <w:r>
        <w:rPr>
          <w:rFonts w:ascii="Arial" w:eastAsia="Arial" w:hAnsi="Arial" w:cs="Arial"/>
          <w:sz w:val="16"/>
          <w:szCs w:val="16"/>
        </w:rPr>
        <w:t xml:space="preserve">is </w:t>
      </w:r>
      <w:r w:rsidRPr="00E04C5D">
        <w:rPr>
          <w:rFonts w:ascii="Arial" w:eastAsia="Arial" w:hAnsi="Arial" w:cs="Arial"/>
          <w:sz w:val="16"/>
          <w:szCs w:val="16"/>
        </w:rPr>
        <w:t xml:space="preserve">ideal base for </w:t>
      </w:r>
      <w:r>
        <w:rPr>
          <w:rFonts w:ascii="Arial" w:eastAsia="Arial" w:hAnsi="Arial" w:cs="Arial"/>
          <w:sz w:val="16"/>
          <w:szCs w:val="16"/>
        </w:rPr>
        <w:t xml:space="preserve">the Cairns Open Championships or </w:t>
      </w:r>
      <w:r w:rsidRPr="00E04C5D">
        <w:rPr>
          <w:rFonts w:ascii="Arial" w:eastAsia="Arial" w:hAnsi="Arial" w:cs="Arial"/>
          <w:sz w:val="16"/>
          <w:szCs w:val="16"/>
        </w:rPr>
        <w:t>a getaway to remember.</w:t>
      </w:r>
    </w:p>
    <w:p w14:paraId="73E277E7" w14:textId="77777777" w:rsidR="0096705C" w:rsidRDefault="0096705C" w:rsidP="000322F3">
      <w:pPr>
        <w:spacing w:after="120" w:line="200" w:lineRule="exact"/>
        <w:ind w:left="425"/>
        <w:jc w:val="center"/>
        <w:rPr>
          <w:rFonts w:ascii="Arial" w:hAnsi="Arial" w:cs="Arial"/>
          <w:b/>
          <w:bCs/>
          <w:color w:val="002060"/>
          <w:sz w:val="20"/>
          <w:szCs w:val="20"/>
        </w:rPr>
      </w:pPr>
    </w:p>
    <w:p w14:paraId="15EE10E6" w14:textId="0AF2F93A" w:rsidR="004830CE" w:rsidRPr="003A169B" w:rsidRDefault="00203AD9" w:rsidP="000322F3">
      <w:pPr>
        <w:spacing w:after="120" w:line="200" w:lineRule="exact"/>
        <w:ind w:left="425"/>
        <w:jc w:val="center"/>
        <w:rPr>
          <w:rFonts w:ascii="Arial" w:hAnsi="Arial" w:cs="Arial"/>
          <w:b/>
          <w:bCs/>
          <w:sz w:val="20"/>
          <w:szCs w:val="20"/>
        </w:rPr>
      </w:pPr>
      <w:r>
        <w:rPr>
          <w:rFonts w:ascii="Arial" w:hAnsi="Arial" w:cs="Arial"/>
          <w:b/>
          <w:bCs/>
          <w:noProof/>
          <w:sz w:val="16"/>
          <w:szCs w:val="16"/>
        </w:rPr>
        <w:lastRenderedPageBreak/>
        <mc:AlternateContent>
          <mc:Choice Requires="wps">
            <w:drawing>
              <wp:anchor distT="0" distB="0" distL="114300" distR="114300" simplePos="0" relativeHeight="251708416" behindDoc="1" locked="0" layoutInCell="1" allowOverlap="1" wp14:anchorId="0E48AEC1" wp14:editId="0667ED98">
                <wp:simplePos x="0" y="0"/>
                <wp:positionH relativeFrom="column">
                  <wp:posOffset>82358</wp:posOffset>
                </wp:positionH>
                <wp:positionV relativeFrom="paragraph">
                  <wp:posOffset>-97982</wp:posOffset>
                </wp:positionV>
                <wp:extent cx="5015230" cy="4064839"/>
                <wp:effectExtent l="0" t="0" r="0" b="0"/>
                <wp:wrapNone/>
                <wp:docPr id="17" name="Rectangle 17"/>
                <wp:cNvGraphicFramePr/>
                <a:graphic xmlns:a="http://schemas.openxmlformats.org/drawingml/2006/main">
                  <a:graphicData uri="http://schemas.microsoft.com/office/word/2010/wordprocessingShape">
                    <wps:wsp>
                      <wps:cNvSpPr/>
                      <wps:spPr>
                        <a:xfrm>
                          <a:off x="0" y="0"/>
                          <a:ext cx="5015230" cy="406483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FD642B" w14:textId="3E2D4484" w:rsidR="0013090A" w:rsidRDefault="0013090A" w:rsidP="0013090A">
                            <w:pPr>
                              <w:jc w:val="center"/>
                            </w:pPr>
                            <w:r w:rsidRPr="0013090A">
                              <w:rPr>
                                <w:rFonts w:ascii="Arial" w:hAnsi="Arial" w:cs="Arial"/>
                                <w:bCs/>
                                <w:i/>
                                <w:iCs/>
                                <w:sz w:val="15"/>
                                <w:szCs w:val="15"/>
                              </w:rPr>
                              <w:t>Cannot 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8AEC1" id="Rectangle 17" o:spid="_x0000_s1028" style="position:absolute;left:0;text-align:left;margin-left:6.5pt;margin-top:-7.7pt;width:394.9pt;height:320.0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" fillcolor="#d8d8d8 [2732]" stroked="f" strokeweight="1pt">
                <v:textbox>
                  <w:txbxContent>
                    <w:p w14:paraId="15FD642B" w14:textId="3E2D4484" w:rsidR="0013090A" w:rsidRDefault="0013090A" w:rsidP="0013090A">
                      <w:pPr>
                        <w:jc w:val="center"/>
                      </w:pPr>
                      <w:r w:rsidRPr="0013090A">
                        <w:rPr>
                          <w:rFonts w:ascii="Arial" w:hAnsi="Arial" w:cs="Arial"/>
                          <w:bCs/>
                          <w:i/>
                          <w:iCs/>
                          <w:sz w:val="15"/>
                          <w:szCs w:val="15"/>
                        </w:rPr>
                        <w:t>Cannot enter</w:t>
                      </w:r>
                    </w:p>
                  </w:txbxContent>
                </v:textbox>
              </v:rect>
            </w:pict>
          </mc:Fallback>
        </mc:AlternateContent>
      </w:r>
      <w:r w:rsidR="004830CE" w:rsidRPr="003A169B">
        <w:rPr>
          <w:rFonts w:ascii="Arial" w:hAnsi="Arial" w:cs="Arial"/>
          <w:b/>
          <w:bCs/>
          <w:sz w:val="20"/>
          <w:szCs w:val="20"/>
        </w:rPr>
        <w:t>EVENT TIMETABLE (</w:t>
      </w:r>
      <w:r w:rsidR="004830CE" w:rsidRPr="003A169B">
        <w:rPr>
          <w:rFonts w:ascii="Arial" w:hAnsi="Arial" w:cs="Arial"/>
          <w:b/>
          <w:bCs/>
          <w:sz w:val="20"/>
          <w:szCs w:val="20"/>
          <w:u w:val="single"/>
        </w:rPr>
        <w:t>DRAFT</w:t>
      </w:r>
      <w:r w:rsidR="004830CE" w:rsidRPr="003A169B">
        <w:rPr>
          <w:rFonts w:ascii="Arial" w:hAnsi="Arial" w:cs="Arial"/>
          <w:b/>
          <w:bCs/>
          <w:sz w:val="20"/>
          <w:szCs w:val="20"/>
        </w:rPr>
        <w:t>)</w:t>
      </w:r>
    </w:p>
    <w:tbl>
      <w:tblPr>
        <w:tblStyle w:val="TableGrid"/>
        <w:tblW w:w="7492" w:type="dxa"/>
        <w:tblInd w:w="279" w:type="dxa"/>
        <w:tblLook w:val="04A0" w:firstRow="1" w:lastRow="0" w:firstColumn="1" w:lastColumn="0" w:noHBand="0" w:noVBand="1"/>
      </w:tblPr>
      <w:tblGrid>
        <w:gridCol w:w="1134"/>
        <w:gridCol w:w="2693"/>
        <w:gridCol w:w="3665"/>
      </w:tblGrid>
      <w:tr w:rsidR="004830CE" w:rsidRPr="00B4772D" w14:paraId="7B58DA35" w14:textId="5C898196" w:rsidTr="00062F96">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8F2456" w14:textId="77777777" w:rsidR="004830CE" w:rsidRPr="00B4772D" w:rsidRDefault="004830CE" w:rsidP="00664B28">
            <w:pPr>
              <w:spacing w:line="180" w:lineRule="exact"/>
              <w:rPr>
                <w:rFonts w:ascii="Arial" w:hAnsi="Arial" w:cs="Arial"/>
                <w:b/>
                <w:bCs/>
                <w:sz w:val="16"/>
                <w:szCs w:val="16"/>
              </w:rPr>
            </w:pPr>
            <w:r w:rsidRPr="00B4772D">
              <w:rPr>
                <w:rFonts w:ascii="Arial" w:hAnsi="Arial" w:cs="Arial"/>
                <w:b/>
                <w:bCs/>
                <w:sz w:val="16"/>
                <w:szCs w:val="16"/>
              </w:rPr>
              <w:t>Time</w:t>
            </w:r>
          </w:p>
        </w:tc>
        <w:tc>
          <w:tcPr>
            <w:tcW w:w="635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3D5141" w14:textId="24B3FC38" w:rsidR="004830CE" w:rsidRPr="00B4772D" w:rsidRDefault="00E71A52" w:rsidP="00664B28">
            <w:pPr>
              <w:spacing w:line="180" w:lineRule="exact"/>
              <w:jc w:val="center"/>
              <w:rPr>
                <w:rFonts w:ascii="Arial" w:hAnsi="Arial" w:cs="Arial"/>
                <w:b/>
                <w:bCs/>
                <w:sz w:val="16"/>
                <w:szCs w:val="16"/>
              </w:rPr>
            </w:pPr>
            <w:r>
              <w:rPr>
                <w:rFonts w:ascii="Arial" w:hAnsi="Arial" w:cs="Arial"/>
                <w:b/>
                <w:bCs/>
                <w:sz w:val="16"/>
                <w:szCs w:val="16"/>
              </w:rPr>
              <w:t xml:space="preserve">Saturday, </w:t>
            </w:r>
            <w:r w:rsidR="00CC3344">
              <w:rPr>
                <w:rFonts w:ascii="Arial" w:hAnsi="Arial" w:cs="Arial"/>
                <w:b/>
                <w:bCs/>
                <w:sz w:val="16"/>
                <w:szCs w:val="16"/>
              </w:rPr>
              <w:t xml:space="preserve">19 September </w:t>
            </w:r>
            <w:r>
              <w:rPr>
                <w:rFonts w:ascii="Arial" w:hAnsi="Arial" w:cs="Arial"/>
                <w:b/>
                <w:bCs/>
                <w:sz w:val="16"/>
                <w:szCs w:val="16"/>
              </w:rPr>
              <w:t>202</w:t>
            </w:r>
            <w:r w:rsidR="00654921">
              <w:rPr>
                <w:rFonts w:ascii="Arial" w:hAnsi="Arial" w:cs="Arial"/>
                <w:b/>
                <w:bCs/>
                <w:sz w:val="16"/>
                <w:szCs w:val="16"/>
              </w:rPr>
              <w:t>6</w:t>
            </w:r>
          </w:p>
        </w:tc>
      </w:tr>
      <w:tr w:rsidR="00CC3344" w:rsidRPr="00B4772D" w14:paraId="37C33446"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634E068B" w14:textId="3FBFCD93" w:rsidR="00CC3344" w:rsidRDefault="00062F96" w:rsidP="009F73EB">
            <w:pPr>
              <w:spacing w:line="180" w:lineRule="exact"/>
              <w:rPr>
                <w:rFonts w:ascii="Arial" w:hAnsi="Arial" w:cs="Arial"/>
                <w:b/>
                <w:bCs/>
                <w:sz w:val="16"/>
                <w:szCs w:val="16"/>
              </w:rPr>
            </w:pPr>
            <w:r>
              <w:rPr>
                <w:rFonts w:ascii="Arial" w:hAnsi="Arial" w:cs="Arial"/>
                <w:b/>
                <w:bCs/>
                <w:sz w:val="16"/>
                <w:szCs w:val="16"/>
              </w:rPr>
              <w:t>8:30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35DE088" w14:textId="549564F1" w:rsidR="00CC3344" w:rsidRPr="00F075D5" w:rsidRDefault="00062F96" w:rsidP="009F73EB">
            <w:pPr>
              <w:tabs>
                <w:tab w:val="center" w:pos="1451"/>
              </w:tabs>
              <w:spacing w:line="180" w:lineRule="exact"/>
              <w:rPr>
                <w:rFonts w:ascii="Arial" w:hAnsi="Arial" w:cs="Arial"/>
                <w:bCs/>
                <w:color w:val="FF0000"/>
                <w:sz w:val="16"/>
                <w:szCs w:val="16"/>
              </w:rPr>
            </w:pPr>
            <w:r w:rsidRPr="00F075D5">
              <w:rPr>
                <w:rFonts w:ascii="Arial" w:hAnsi="Arial" w:cs="Arial"/>
                <w:bCs/>
                <w:sz w:val="16"/>
                <w:szCs w:val="16"/>
              </w:rPr>
              <w:t>O70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37B99AD" w14:textId="17B9AE5E" w:rsidR="00CC3344" w:rsidRPr="00F075D5" w:rsidRDefault="00062F96" w:rsidP="009F73EB">
            <w:pPr>
              <w:tabs>
                <w:tab w:val="center" w:pos="1451"/>
              </w:tabs>
              <w:spacing w:line="180" w:lineRule="exact"/>
              <w:rPr>
                <w:rFonts w:ascii="Arial" w:hAnsi="Arial" w:cs="Arial"/>
                <w:bCs/>
                <w:sz w:val="16"/>
                <w:szCs w:val="16"/>
              </w:rPr>
            </w:pPr>
            <w:r w:rsidRPr="006B373C">
              <w:rPr>
                <w:rFonts w:ascii="Arial" w:hAnsi="Arial" w:cs="Arial"/>
                <w:bCs/>
                <w:sz w:val="16"/>
                <w:szCs w:val="16"/>
              </w:rPr>
              <w:t>U13 Singles</w:t>
            </w:r>
          </w:p>
        </w:tc>
      </w:tr>
      <w:tr w:rsidR="00CC3344" w:rsidRPr="00B4772D" w14:paraId="703B754A"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56B944A2" w14:textId="51E1535A" w:rsidR="00CC3344" w:rsidRDefault="00062F96" w:rsidP="009F73EB">
            <w:pPr>
              <w:spacing w:line="180" w:lineRule="exact"/>
              <w:rPr>
                <w:rFonts w:ascii="Arial" w:hAnsi="Arial" w:cs="Arial"/>
                <w:b/>
                <w:bCs/>
                <w:sz w:val="16"/>
                <w:szCs w:val="16"/>
              </w:rPr>
            </w:pPr>
            <w:r>
              <w:rPr>
                <w:rFonts w:ascii="Arial" w:hAnsi="Arial" w:cs="Arial"/>
                <w:b/>
                <w:bCs/>
                <w:sz w:val="16"/>
                <w:szCs w:val="16"/>
              </w:rPr>
              <w:t>9:30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C8AE793" w14:textId="555EC467" w:rsidR="00CC3344" w:rsidRPr="00F075D5" w:rsidRDefault="00062F96" w:rsidP="009F73EB">
            <w:pPr>
              <w:tabs>
                <w:tab w:val="center" w:pos="1451"/>
              </w:tabs>
              <w:spacing w:line="180" w:lineRule="exact"/>
              <w:rPr>
                <w:rFonts w:ascii="Arial" w:hAnsi="Arial" w:cs="Arial"/>
                <w:bCs/>
                <w:color w:val="FF0000"/>
                <w:sz w:val="16"/>
                <w:szCs w:val="16"/>
              </w:rPr>
            </w:pPr>
            <w:r w:rsidRPr="00F075D5">
              <w:rPr>
                <w:rFonts w:ascii="Arial" w:hAnsi="Arial" w:cs="Arial"/>
                <w:bCs/>
                <w:sz w:val="16"/>
                <w:szCs w:val="16"/>
              </w:rPr>
              <w:t>O50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17E2BB63" w14:textId="7FE336EB" w:rsidR="00CC3344" w:rsidRPr="00F075D5" w:rsidRDefault="00CC3344" w:rsidP="009F73EB">
            <w:pPr>
              <w:tabs>
                <w:tab w:val="center" w:pos="1451"/>
              </w:tabs>
              <w:spacing w:line="180" w:lineRule="exact"/>
              <w:rPr>
                <w:rFonts w:ascii="Arial" w:hAnsi="Arial" w:cs="Arial"/>
                <w:bCs/>
                <w:sz w:val="16"/>
                <w:szCs w:val="16"/>
              </w:rPr>
            </w:pPr>
          </w:p>
        </w:tc>
      </w:tr>
      <w:tr w:rsidR="00CC3344" w:rsidRPr="00B4772D" w14:paraId="7693C473"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340F9E28" w14:textId="36F36A8F" w:rsidR="00CC3344" w:rsidRDefault="00062F96" w:rsidP="009F73EB">
            <w:pPr>
              <w:spacing w:line="180" w:lineRule="exact"/>
              <w:rPr>
                <w:rFonts w:ascii="Arial" w:hAnsi="Arial" w:cs="Arial"/>
                <w:b/>
                <w:bCs/>
                <w:sz w:val="16"/>
                <w:szCs w:val="16"/>
              </w:rPr>
            </w:pPr>
            <w:r>
              <w:rPr>
                <w:rFonts w:ascii="Arial" w:hAnsi="Arial" w:cs="Arial"/>
                <w:b/>
                <w:bCs/>
                <w:sz w:val="16"/>
                <w:szCs w:val="16"/>
              </w:rPr>
              <w:t>10:30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6332B30" w14:textId="77777777" w:rsidR="00CC3344" w:rsidRPr="00F075D5" w:rsidRDefault="00CC3344" w:rsidP="009F73EB">
            <w:pPr>
              <w:tabs>
                <w:tab w:val="center" w:pos="1451"/>
              </w:tabs>
              <w:spacing w:line="180" w:lineRule="exact"/>
              <w:rPr>
                <w:rFonts w:ascii="Arial" w:hAnsi="Arial" w:cs="Arial"/>
                <w:bCs/>
                <w:color w:val="FF0000"/>
                <w:sz w:val="16"/>
                <w:szCs w:val="16"/>
              </w:rPr>
            </w:pP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40CB54C" w14:textId="455D7656" w:rsidR="00CC3344" w:rsidRPr="00F075D5" w:rsidRDefault="00062F96" w:rsidP="009F73EB">
            <w:pPr>
              <w:tabs>
                <w:tab w:val="center" w:pos="1451"/>
              </w:tabs>
              <w:spacing w:line="180" w:lineRule="exact"/>
              <w:rPr>
                <w:rFonts w:ascii="Arial" w:hAnsi="Arial" w:cs="Arial"/>
                <w:bCs/>
                <w:sz w:val="16"/>
                <w:szCs w:val="16"/>
              </w:rPr>
            </w:pPr>
            <w:r w:rsidRPr="00F075D5">
              <w:rPr>
                <w:rFonts w:ascii="Arial" w:hAnsi="Arial" w:cs="Arial"/>
                <w:bCs/>
                <w:sz w:val="16"/>
                <w:szCs w:val="16"/>
              </w:rPr>
              <w:t>U11 Singles</w:t>
            </w:r>
            <w:r>
              <w:rPr>
                <w:rFonts w:ascii="Arial" w:hAnsi="Arial" w:cs="Arial"/>
                <w:bCs/>
                <w:sz w:val="16"/>
                <w:szCs w:val="16"/>
              </w:rPr>
              <w:t xml:space="preserve"> |</w:t>
            </w:r>
            <w:r w:rsidRPr="00F075D5">
              <w:rPr>
                <w:rFonts w:ascii="Arial" w:hAnsi="Arial" w:cs="Arial"/>
                <w:bCs/>
                <w:sz w:val="16"/>
                <w:szCs w:val="16"/>
              </w:rPr>
              <w:t xml:space="preserve"> U21 Singles</w:t>
            </w:r>
          </w:p>
        </w:tc>
      </w:tr>
      <w:tr w:rsidR="00CC3344" w:rsidRPr="00B4772D" w14:paraId="401C27FB"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1DE4778D" w14:textId="11E0E12E" w:rsidR="00CC3344" w:rsidRDefault="00062F96" w:rsidP="009F73EB">
            <w:pPr>
              <w:spacing w:line="180" w:lineRule="exact"/>
              <w:rPr>
                <w:rFonts w:ascii="Arial" w:hAnsi="Arial" w:cs="Arial"/>
                <w:b/>
                <w:bCs/>
                <w:sz w:val="16"/>
                <w:szCs w:val="16"/>
              </w:rPr>
            </w:pPr>
            <w:r>
              <w:rPr>
                <w:rFonts w:ascii="Arial" w:hAnsi="Arial" w:cs="Arial"/>
                <w:b/>
                <w:bCs/>
                <w:sz w:val="16"/>
                <w:szCs w:val="16"/>
              </w:rPr>
              <w:t>11:00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0CB14CB" w14:textId="4D655A1A" w:rsidR="00CC3344" w:rsidRPr="00F075D5" w:rsidRDefault="00062F96" w:rsidP="009F73EB">
            <w:pPr>
              <w:tabs>
                <w:tab w:val="center" w:pos="1451"/>
              </w:tabs>
              <w:spacing w:line="180" w:lineRule="exact"/>
              <w:rPr>
                <w:rFonts w:ascii="Arial" w:hAnsi="Arial" w:cs="Arial"/>
                <w:bCs/>
                <w:color w:val="FF0000"/>
                <w:sz w:val="16"/>
                <w:szCs w:val="16"/>
              </w:rPr>
            </w:pPr>
            <w:r w:rsidRPr="003D719B">
              <w:rPr>
                <w:rFonts w:ascii="Arial" w:hAnsi="Arial" w:cs="Arial"/>
                <w:bCs/>
                <w:sz w:val="16"/>
                <w:szCs w:val="16"/>
              </w:rPr>
              <w:t>O80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9E98EE7" w14:textId="51F4FBE6" w:rsidR="00CC3344" w:rsidRPr="00F075D5" w:rsidRDefault="00CC3344" w:rsidP="009F73EB">
            <w:pPr>
              <w:tabs>
                <w:tab w:val="center" w:pos="1451"/>
              </w:tabs>
              <w:spacing w:line="180" w:lineRule="exact"/>
              <w:rPr>
                <w:rFonts w:ascii="Arial" w:hAnsi="Arial" w:cs="Arial"/>
                <w:bCs/>
                <w:sz w:val="16"/>
                <w:szCs w:val="16"/>
              </w:rPr>
            </w:pPr>
          </w:p>
        </w:tc>
      </w:tr>
      <w:tr w:rsidR="00CC3344" w:rsidRPr="00B4772D" w14:paraId="19EB0B3B"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1336AFE3" w14:textId="67E7A2EB" w:rsidR="00CC3344" w:rsidRDefault="00062F96" w:rsidP="009F73EB">
            <w:pPr>
              <w:spacing w:line="180" w:lineRule="exact"/>
              <w:rPr>
                <w:rFonts w:ascii="Arial" w:hAnsi="Arial" w:cs="Arial"/>
                <w:b/>
                <w:bCs/>
                <w:sz w:val="16"/>
                <w:szCs w:val="16"/>
              </w:rPr>
            </w:pPr>
            <w:r>
              <w:rPr>
                <w:rFonts w:ascii="Arial" w:hAnsi="Arial" w:cs="Arial"/>
                <w:b/>
                <w:bCs/>
                <w:sz w:val="16"/>
                <w:szCs w:val="16"/>
              </w:rPr>
              <w:t>11:30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40659ED" w14:textId="4207A263" w:rsidR="00CC3344" w:rsidRPr="00F075D5" w:rsidRDefault="00062F96" w:rsidP="009F73EB">
            <w:pPr>
              <w:tabs>
                <w:tab w:val="center" w:pos="1451"/>
              </w:tabs>
              <w:spacing w:line="180" w:lineRule="exact"/>
              <w:rPr>
                <w:rFonts w:ascii="Arial" w:hAnsi="Arial" w:cs="Arial"/>
                <w:bCs/>
                <w:color w:val="FF0000"/>
                <w:sz w:val="16"/>
                <w:szCs w:val="16"/>
              </w:rPr>
            </w:pPr>
            <w:r w:rsidRPr="003D719B">
              <w:rPr>
                <w:rFonts w:ascii="Arial" w:hAnsi="Arial" w:cs="Arial"/>
                <w:bCs/>
                <w:sz w:val="16"/>
                <w:szCs w:val="16"/>
              </w:rPr>
              <w:t>O65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72B4B75B" w14:textId="77777777" w:rsidR="00CC3344" w:rsidRPr="00F075D5" w:rsidRDefault="00CC3344" w:rsidP="009F73EB">
            <w:pPr>
              <w:tabs>
                <w:tab w:val="center" w:pos="1451"/>
              </w:tabs>
              <w:spacing w:line="180" w:lineRule="exact"/>
              <w:rPr>
                <w:rFonts w:ascii="Arial" w:hAnsi="Arial" w:cs="Arial"/>
                <w:bCs/>
                <w:sz w:val="16"/>
                <w:szCs w:val="16"/>
              </w:rPr>
            </w:pPr>
          </w:p>
        </w:tc>
      </w:tr>
      <w:tr w:rsidR="00CC3344" w:rsidRPr="00B4772D" w14:paraId="040B98E1"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691AA2EF" w14:textId="5BA173F9" w:rsidR="00CC3344" w:rsidRDefault="00062F96" w:rsidP="009F73EB">
            <w:pPr>
              <w:spacing w:line="180" w:lineRule="exact"/>
              <w:rPr>
                <w:rFonts w:ascii="Arial" w:hAnsi="Arial" w:cs="Arial"/>
                <w:b/>
                <w:bCs/>
                <w:sz w:val="16"/>
                <w:szCs w:val="16"/>
              </w:rPr>
            </w:pPr>
            <w:r>
              <w:rPr>
                <w:rFonts w:ascii="Arial" w:hAnsi="Arial" w:cs="Arial"/>
                <w:b/>
                <w:bCs/>
                <w:sz w:val="16"/>
                <w:szCs w:val="16"/>
              </w:rPr>
              <w:t>12:00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DE9961F" w14:textId="77777777" w:rsidR="00CC3344" w:rsidRPr="00F075D5" w:rsidRDefault="00CC3344" w:rsidP="009F73EB">
            <w:pPr>
              <w:tabs>
                <w:tab w:val="center" w:pos="1451"/>
              </w:tabs>
              <w:spacing w:line="180" w:lineRule="exact"/>
              <w:rPr>
                <w:rFonts w:ascii="Arial" w:hAnsi="Arial" w:cs="Arial"/>
                <w:bCs/>
                <w:color w:val="FF0000"/>
                <w:sz w:val="16"/>
                <w:szCs w:val="16"/>
              </w:rPr>
            </w:pP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4531014C" w14:textId="21F6DB2A" w:rsidR="00CC3344" w:rsidRPr="00F075D5" w:rsidRDefault="00062F96" w:rsidP="009F73EB">
            <w:pPr>
              <w:tabs>
                <w:tab w:val="center" w:pos="1451"/>
              </w:tabs>
              <w:spacing w:line="180" w:lineRule="exact"/>
              <w:rPr>
                <w:rFonts w:ascii="Arial" w:hAnsi="Arial" w:cs="Arial"/>
                <w:bCs/>
                <w:sz w:val="16"/>
                <w:szCs w:val="16"/>
              </w:rPr>
            </w:pPr>
            <w:r w:rsidRPr="00F075D5">
              <w:rPr>
                <w:rFonts w:ascii="Arial" w:hAnsi="Arial" w:cs="Arial"/>
                <w:bCs/>
                <w:sz w:val="16"/>
                <w:szCs w:val="16"/>
              </w:rPr>
              <w:t>U15 Singles</w:t>
            </w:r>
          </w:p>
        </w:tc>
      </w:tr>
      <w:tr w:rsidR="00CC3344" w:rsidRPr="00B4772D" w14:paraId="5DA000D6"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4BF4A22A" w14:textId="54520FE4" w:rsidR="00CC3344" w:rsidRDefault="00062F96" w:rsidP="009F73EB">
            <w:pPr>
              <w:spacing w:line="180" w:lineRule="exact"/>
              <w:rPr>
                <w:rFonts w:ascii="Arial" w:hAnsi="Arial" w:cs="Arial"/>
                <w:b/>
                <w:bCs/>
                <w:sz w:val="16"/>
                <w:szCs w:val="16"/>
              </w:rPr>
            </w:pPr>
            <w:r>
              <w:rPr>
                <w:rFonts w:ascii="Arial" w:hAnsi="Arial" w:cs="Arial"/>
                <w:b/>
                <w:bCs/>
                <w:sz w:val="16"/>
                <w:szCs w:val="16"/>
              </w:rPr>
              <w:t>1:00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2FE0878" w14:textId="23656BAA" w:rsidR="00CC3344" w:rsidRPr="00F075D5" w:rsidRDefault="00062F96" w:rsidP="009F73EB">
            <w:pPr>
              <w:tabs>
                <w:tab w:val="center" w:pos="1451"/>
              </w:tabs>
              <w:spacing w:line="180" w:lineRule="exact"/>
              <w:rPr>
                <w:rFonts w:ascii="Arial" w:hAnsi="Arial" w:cs="Arial"/>
                <w:bCs/>
                <w:color w:val="FF0000"/>
                <w:sz w:val="16"/>
                <w:szCs w:val="16"/>
              </w:rPr>
            </w:pPr>
            <w:r w:rsidRPr="003D719B">
              <w:rPr>
                <w:rFonts w:ascii="Arial" w:hAnsi="Arial" w:cs="Arial"/>
                <w:bCs/>
                <w:sz w:val="16"/>
                <w:szCs w:val="16"/>
              </w:rPr>
              <w:t>O40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6978396" w14:textId="13529004" w:rsidR="00CC3344" w:rsidRPr="00F075D5" w:rsidRDefault="00CC3344" w:rsidP="009F73EB">
            <w:pPr>
              <w:tabs>
                <w:tab w:val="center" w:pos="1451"/>
              </w:tabs>
              <w:spacing w:line="180" w:lineRule="exact"/>
              <w:rPr>
                <w:rFonts w:ascii="Arial" w:hAnsi="Arial" w:cs="Arial"/>
                <w:bCs/>
                <w:sz w:val="16"/>
                <w:szCs w:val="16"/>
              </w:rPr>
            </w:pPr>
          </w:p>
        </w:tc>
      </w:tr>
      <w:tr w:rsidR="00CC3344" w:rsidRPr="00B4772D" w14:paraId="5788433E"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5E4CFF70" w14:textId="3D31FA07" w:rsidR="00CC3344" w:rsidRDefault="00062F96" w:rsidP="009F73EB">
            <w:pPr>
              <w:spacing w:line="180" w:lineRule="exact"/>
              <w:rPr>
                <w:rFonts w:ascii="Arial" w:hAnsi="Arial" w:cs="Arial"/>
                <w:b/>
                <w:bCs/>
                <w:sz w:val="16"/>
                <w:szCs w:val="16"/>
              </w:rPr>
            </w:pPr>
            <w:r>
              <w:rPr>
                <w:rFonts w:ascii="Arial" w:hAnsi="Arial" w:cs="Arial"/>
                <w:b/>
                <w:bCs/>
                <w:sz w:val="16"/>
                <w:szCs w:val="16"/>
              </w:rPr>
              <w:t>2:00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AF04287" w14:textId="77777777" w:rsidR="00CC3344" w:rsidRPr="00F075D5" w:rsidRDefault="00CC3344" w:rsidP="009F73EB">
            <w:pPr>
              <w:tabs>
                <w:tab w:val="center" w:pos="1451"/>
              </w:tabs>
              <w:spacing w:line="180" w:lineRule="exact"/>
              <w:rPr>
                <w:rFonts w:ascii="Arial" w:hAnsi="Arial" w:cs="Arial"/>
                <w:bCs/>
                <w:color w:val="FF0000"/>
                <w:sz w:val="16"/>
                <w:szCs w:val="16"/>
              </w:rPr>
            </w:pP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7E3522E2" w14:textId="61458A70" w:rsidR="00CC3344" w:rsidRPr="00F075D5" w:rsidRDefault="00062F96" w:rsidP="009F73EB">
            <w:pPr>
              <w:tabs>
                <w:tab w:val="center" w:pos="1451"/>
              </w:tabs>
              <w:spacing w:line="180" w:lineRule="exact"/>
              <w:rPr>
                <w:rFonts w:ascii="Arial" w:hAnsi="Arial" w:cs="Arial"/>
                <w:bCs/>
                <w:sz w:val="16"/>
                <w:szCs w:val="16"/>
              </w:rPr>
            </w:pPr>
            <w:r w:rsidRPr="006B373C">
              <w:rPr>
                <w:rFonts w:ascii="Arial" w:hAnsi="Arial" w:cs="Arial"/>
                <w:bCs/>
                <w:sz w:val="16"/>
                <w:szCs w:val="16"/>
              </w:rPr>
              <w:t>U19 Singles</w:t>
            </w:r>
          </w:p>
        </w:tc>
      </w:tr>
      <w:tr w:rsidR="00062F96" w:rsidRPr="00B4772D" w14:paraId="30F8CC74"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21888734" w14:textId="7A4D6979" w:rsidR="00062F96" w:rsidRDefault="00062F96" w:rsidP="00062F96">
            <w:pPr>
              <w:spacing w:line="180" w:lineRule="exact"/>
              <w:rPr>
                <w:rFonts w:ascii="Arial" w:hAnsi="Arial" w:cs="Arial"/>
                <w:b/>
                <w:bCs/>
                <w:sz w:val="16"/>
                <w:szCs w:val="16"/>
              </w:rPr>
            </w:pPr>
            <w:r>
              <w:rPr>
                <w:rFonts w:ascii="Arial" w:hAnsi="Arial" w:cs="Arial"/>
                <w:b/>
                <w:bCs/>
                <w:sz w:val="16"/>
                <w:szCs w:val="16"/>
              </w:rPr>
              <w:t>2:30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DB79C07" w14:textId="5DBD8DA2" w:rsidR="00062F96" w:rsidRPr="00F075D5" w:rsidRDefault="00062F96" w:rsidP="00062F96">
            <w:pPr>
              <w:tabs>
                <w:tab w:val="center" w:pos="1451"/>
              </w:tabs>
              <w:spacing w:line="180" w:lineRule="exact"/>
              <w:rPr>
                <w:rFonts w:ascii="Arial" w:hAnsi="Arial" w:cs="Arial"/>
                <w:bCs/>
                <w:color w:val="FF0000"/>
                <w:sz w:val="16"/>
                <w:szCs w:val="16"/>
              </w:rPr>
            </w:pPr>
            <w:r w:rsidRPr="006B373C">
              <w:rPr>
                <w:rFonts w:ascii="Arial" w:hAnsi="Arial" w:cs="Arial"/>
                <w:bCs/>
                <w:sz w:val="16"/>
                <w:szCs w:val="16"/>
              </w:rPr>
              <w:t>O75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57E96C9E" w14:textId="77777777" w:rsidR="00062F96" w:rsidRPr="00F075D5" w:rsidRDefault="00062F96" w:rsidP="00062F96">
            <w:pPr>
              <w:tabs>
                <w:tab w:val="center" w:pos="1451"/>
              </w:tabs>
              <w:spacing w:line="180" w:lineRule="exact"/>
              <w:rPr>
                <w:rFonts w:ascii="Arial" w:hAnsi="Arial" w:cs="Arial"/>
                <w:bCs/>
                <w:sz w:val="16"/>
                <w:szCs w:val="16"/>
              </w:rPr>
            </w:pPr>
          </w:p>
        </w:tc>
      </w:tr>
      <w:tr w:rsidR="00062F96" w:rsidRPr="00B4772D" w14:paraId="1F60B8E3"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53C85CED" w14:textId="2A063FB7" w:rsidR="00062F96" w:rsidRDefault="00062F96" w:rsidP="00062F96">
            <w:pPr>
              <w:spacing w:line="180" w:lineRule="exact"/>
              <w:rPr>
                <w:rFonts w:ascii="Arial" w:hAnsi="Arial" w:cs="Arial"/>
                <w:b/>
                <w:bCs/>
                <w:sz w:val="16"/>
                <w:szCs w:val="16"/>
              </w:rPr>
            </w:pPr>
            <w:r>
              <w:rPr>
                <w:rFonts w:ascii="Arial" w:hAnsi="Arial" w:cs="Arial"/>
                <w:b/>
                <w:bCs/>
                <w:sz w:val="16"/>
                <w:szCs w:val="16"/>
              </w:rPr>
              <w:t>3:00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8A1C152" w14:textId="30CE7A7B" w:rsidR="00062F96" w:rsidRPr="00F075D5" w:rsidRDefault="00062F96" w:rsidP="00062F96">
            <w:pPr>
              <w:tabs>
                <w:tab w:val="center" w:pos="1451"/>
              </w:tabs>
              <w:spacing w:line="180" w:lineRule="exact"/>
              <w:rPr>
                <w:rFonts w:ascii="Arial" w:hAnsi="Arial" w:cs="Arial"/>
                <w:bCs/>
                <w:color w:val="FF0000"/>
                <w:sz w:val="16"/>
                <w:szCs w:val="16"/>
              </w:rPr>
            </w:pPr>
            <w:r w:rsidRPr="003D719B">
              <w:rPr>
                <w:rFonts w:ascii="Arial" w:hAnsi="Arial" w:cs="Arial"/>
                <w:bCs/>
                <w:sz w:val="16"/>
                <w:szCs w:val="16"/>
              </w:rPr>
              <w:t>O60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0823CBC" w14:textId="70B85A22" w:rsidR="00062F96" w:rsidRPr="00F075D5" w:rsidRDefault="00062F96" w:rsidP="00062F96">
            <w:pPr>
              <w:tabs>
                <w:tab w:val="center" w:pos="1451"/>
              </w:tabs>
              <w:spacing w:line="180" w:lineRule="exact"/>
              <w:rPr>
                <w:rFonts w:ascii="Arial" w:hAnsi="Arial" w:cs="Arial"/>
                <w:bCs/>
                <w:sz w:val="16"/>
                <w:szCs w:val="16"/>
              </w:rPr>
            </w:pPr>
          </w:p>
        </w:tc>
      </w:tr>
      <w:tr w:rsidR="00062F96" w:rsidRPr="00B4772D" w14:paraId="36477D34"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5CA1A5F8" w14:textId="62DE6E6E" w:rsidR="00062F96" w:rsidRDefault="00062F96" w:rsidP="00062F96">
            <w:pPr>
              <w:spacing w:line="180" w:lineRule="exact"/>
              <w:rPr>
                <w:rFonts w:ascii="Arial" w:hAnsi="Arial" w:cs="Arial"/>
                <w:b/>
                <w:bCs/>
                <w:sz w:val="16"/>
                <w:szCs w:val="16"/>
              </w:rPr>
            </w:pPr>
            <w:r>
              <w:rPr>
                <w:rFonts w:ascii="Arial" w:hAnsi="Arial" w:cs="Arial"/>
                <w:b/>
                <w:bCs/>
                <w:sz w:val="16"/>
                <w:szCs w:val="16"/>
              </w:rPr>
              <w:t>4:00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06907B4" w14:textId="15B69860" w:rsidR="00062F96" w:rsidRPr="00062F96" w:rsidRDefault="00062F96" w:rsidP="00062F96">
            <w:pPr>
              <w:tabs>
                <w:tab w:val="center" w:pos="1451"/>
              </w:tabs>
              <w:spacing w:line="180" w:lineRule="exact"/>
              <w:rPr>
                <w:rFonts w:ascii="Arial" w:hAnsi="Arial" w:cs="Arial"/>
                <w:bCs/>
                <w:sz w:val="16"/>
                <w:szCs w:val="16"/>
              </w:rPr>
            </w:pPr>
            <w:r w:rsidRPr="00062F96">
              <w:rPr>
                <w:rFonts w:ascii="Arial" w:hAnsi="Arial" w:cs="Arial"/>
                <w:bCs/>
                <w:sz w:val="16"/>
                <w:szCs w:val="16"/>
              </w:rPr>
              <w:t>O30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18595611" w14:textId="1F04F6A6" w:rsidR="00062F96" w:rsidRPr="00F075D5" w:rsidRDefault="00062F96" w:rsidP="00062F96">
            <w:pPr>
              <w:tabs>
                <w:tab w:val="center" w:pos="1451"/>
              </w:tabs>
              <w:spacing w:line="180" w:lineRule="exact"/>
              <w:rPr>
                <w:rFonts w:ascii="Arial" w:hAnsi="Arial" w:cs="Arial"/>
                <w:bCs/>
                <w:sz w:val="16"/>
                <w:szCs w:val="16"/>
              </w:rPr>
            </w:pPr>
            <w:r w:rsidRPr="003D719B">
              <w:rPr>
                <w:rFonts w:ascii="Arial" w:hAnsi="Arial" w:cs="Arial"/>
                <w:bCs/>
                <w:sz w:val="16"/>
                <w:szCs w:val="16"/>
              </w:rPr>
              <w:t>U17 Singles</w:t>
            </w:r>
          </w:p>
        </w:tc>
      </w:tr>
      <w:tr w:rsidR="00062F96" w:rsidRPr="00B4772D" w14:paraId="3456CEF0"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3CDDE8B2" w14:textId="5B5F79D5" w:rsidR="00062F96" w:rsidRDefault="00062F96" w:rsidP="00062F96">
            <w:pPr>
              <w:spacing w:line="180" w:lineRule="exact"/>
              <w:rPr>
                <w:rFonts w:ascii="Arial" w:hAnsi="Arial" w:cs="Arial"/>
                <w:b/>
                <w:bCs/>
                <w:sz w:val="16"/>
                <w:szCs w:val="16"/>
              </w:rPr>
            </w:pPr>
            <w:r>
              <w:rPr>
                <w:rFonts w:ascii="Arial" w:hAnsi="Arial" w:cs="Arial"/>
                <w:b/>
                <w:bCs/>
                <w:sz w:val="16"/>
                <w:szCs w:val="16"/>
              </w:rPr>
              <w:t>5:45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3674F1A" w14:textId="77777777" w:rsidR="00062F96" w:rsidRPr="00062F96" w:rsidRDefault="00062F96" w:rsidP="00062F96">
            <w:pPr>
              <w:tabs>
                <w:tab w:val="center" w:pos="1451"/>
              </w:tabs>
              <w:spacing w:line="180" w:lineRule="exact"/>
              <w:rPr>
                <w:rFonts w:ascii="Arial" w:hAnsi="Arial" w:cs="Arial"/>
                <w:bCs/>
                <w:sz w:val="16"/>
                <w:szCs w:val="16"/>
              </w:rPr>
            </w:pPr>
            <w:r w:rsidRPr="00062F96">
              <w:rPr>
                <w:rFonts w:ascii="Arial" w:hAnsi="Arial" w:cs="Arial"/>
                <w:bCs/>
                <w:sz w:val="16"/>
                <w:szCs w:val="16"/>
              </w:rPr>
              <w:t>Men’s Open Singles Groups</w:t>
            </w:r>
          </w:p>
          <w:p w14:paraId="221B19EC" w14:textId="77777777" w:rsidR="00062F96" w:rsidRDefault="00062F96" w:rsidP="00062F96">
            <w:pPr>
              <w:tabs>
                <w:tab w:val="center" w:pos="1451"/>
              </w:tabs>
              <w:spacing w:line="180" w:lineRule="exact"/>
              <w:rPr>
                <w:rFonts w:ascii="Arial" w:hAnsi="Arial" w:cs="Arial"/>
                <w:bCs/>
                <w:sz w:val="16"/>
                <w:szCs w:val="16"/>
              </w:rPr>
            </w:pPr>
            <w:r w:rsidRPr="00062F96">
              <w:rPr>
                <w:rFonts w:ascii="Arial" w:hAnsi="Arial" w:cs="Arial"/>
                <w:bCs/>
                <w:sz w:val="16"/>
                <w:szCs w:val="16"/>
              </w:rPr>
              <w:t>Women’s Open Singles Groups</w:t>
            </w:r>
          </w:p>
          <w:p w14:paraId="2834C510" w14:textId="2D348E53" w:rsidR="0094786F" w:rsidRPr="0094786F" w:rsidRDefault="0094786F" w:rsidP="00062F96">
            <w:pPr>
              <w:tabs>
                <w:tab w:val="center" w:pos="1451"/>
              </w:tabs>
              <w:spacing w:line="180" w:lineRule="exact"/>
              <w:rPr>
                <w:rFonts w:ascii="Arial" w:hAnsi="Arial" w:cs="Arial"/>
                <w:bCs/>
                <w:i/>
                <w:iCs/>
                <w:sz w:val="15"/>
                <w:szCs w:val="15"/>
              </w:rPr>
            </w:pPr>
            <w:r w:rsidRPr="0094786F">
              <w:rPr>
                <w:rFonts w:ascii="Arial" w:hAnsi="Arial" w:cs="Arial"/>
                <w:bCs/>
                <w:i/>
                <w:iCs/>
                <w:sz w:val="15"/>
                <w:szCs w:val="15"/>
              </w:rPr>
              <w:t>(staggered start time up to 6:45 pm)</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B78CCD5" w14:textId="546375B9" w:rsidR="00062F96" w:rsidRPr="00F075D5" w:rsidRDefault="0094786F" w:rsidP="00062F96">
            <w:pPr>
              <w:tabs>
                <w:tab w:val="center" w:pos="1451"/>
              </w:tabs>
              <w:spacing w:line="180" w:lineRule="exact"/>
              <w:rPr>
                <w:rFonts w:ascii="Arial" w:hAnsi="Arial" w:cs="Arial"/>
                <w:bCs/>
                <w:sz w:val="16"/>
                <w:szCs w:val="16"/>
              </w:rPr>
            </w:pPr>
            <w:r>
              <w:rPr>
                <w:rFonts w:ascii="Arial" w:hAnsi="Arial" w:cs="Arial"/>
                <w:bCs/>
                <w:sz w:val="16"/>
                <w:szCs w:val="16"/>
              </w:rPr>
              <w:t xml:space="preserve">U1100 Doubles </w:t>
            </w:r>
          </w:p>
        </w:tc>
      </w:tr>
      <w:tr w:rsidR="00062F96" w:rsidRPr="00B4772D" w14:paraId="01927AE3"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014D9293" w14:textId="6B8F9213" w:rsidR="00062F96" w:rsidRDefault="0094786F" w:rsidP="00062F96">
            <w:pPr>
              <w:spacing w:line="180" w:lineRule="exact"/>
              <w:rPr>
                <w:rFonts w:ascii="Arial" w:hAnsi="Arial" w:cs="Arial"/>
                <w:b/>
                <w:bCs/>
                <w:sz w:val="16"/>
                <w:szCs w:val="16"/>
              </w:rPr>
            </w:pPr>
            <w:r>
              <w:rPr>
                <w:rFonts w:ascii="Arial" w:hAnsi="Arial" w:cs="Arial"/>
                <w:b/>
                <w:bCs/>
                <w:sz w:val="16"/>
                <w:szCs w:val="16"/>
              </w:rPr>
              <w:t>7:15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7FCCC86" w14:textId="09C6C475" w:rsidR="00062F96" w:rsidRPr="00062F96" w:rsidRDefault="0094786F" w:rsidP="00062F96">
            <w:pPr>
              <w:tabs>
                <w:tab w:val="center" w:pos="1451"/>
              </w:tabs>
              <w:spacing w:line="180" w:lineRule="exact"/>
              <w:rPr>
                <w:rFonts w:ascii="Arial" w:hAnsi="Arial" w:cs="Arial"/>
                <w:bCs/>
                <w:sz w:val="16"/>
                <w:szCs w:val="16"/>
              </w:rPr>
            </w:pPr>
            <w:r>
              <w:rPr>
                <w:rFonts w:ascii="Arial" w:hAnsi="Arial" w:cs="Arial"/>
                <w:bCs/>
                <w:sz w:val="16"/>
                <w:szCs w:val="16"/>
              </w:rPr>
              <w:t>Open Singles Knock Out Finals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583EF038" w14:textId="6B531F8D" w:rsidR="00062F96" w:rsidRPr="00F075D5" w:rsidRDefault="0094786F" w:rsidP="00062F96">
            <w:pPr>
              <w:tabs>
                <w:tab w:val="center" w:pos="1451"/>
              </w:tabs>
              <w:spacing w:line="180" w:lineRule="exact"/>
              <w:rPr>
                <w:rFonts w:ascii="Arial" w:hAnsi="Arial" w:cs="Arial"/>
                <w:bCs/>
                <w:sz w:val="16"/>
                <w:szCs w:val="16"/>
              </w:rPr>
            </w:pPr>
            <w:r>
              <w:rPr>
                <w:rFonts w:ascii="Arial" w:hAnsi="Arial" w:cs="Arial"/>
                <w:bCs/>
                <w:sz w:val="16"/>
                <w:szCs w:val="16"/>
              </w:rPr>
              <w:t>U11</w:t>
            </w:r>
            <w:r w:rsidR="00CD1667">
              <w:rPr>
                <w:rFonts w:ascii="Arial" w:hAnsi="Arial" w:cs="Arial"/>
                <w:bCs/>
                <w:sz w:val="16"/>
                <w:szCs w:val="16"/>
              </w:rPr>
              <w:t>0</w:t>
            </w:r>
            <w:r>
              <w:rPr>
                <w:rFonts w:ascii="Arial" w:hAnsi="Arial" w:cs="Arial"/>
                <w:bCs/>
                <w:sz w:val="16"/>
                <w:szCs w:val="16"/>
              </w:rPr>
              <w:t xml:space="preserve">0 Singles </w:t>
            </w:r>
          </w:p>
        </w:tc>
      </w:tr>
      <w:tr w:rsidR="00062F96" w:rsidRPr="00B4772D" w14:paraId="614E81F2" w14:textId="77777777" w:rsidTr="00EE3B3F">
        <w:tc>
          <w:tcPr>
            <w:tcW w:w="74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EF103C" w14:textId="6565B259" w:rsidR="00062F96" w:rsidRPr="004D2D75" w:rsidRDefault="00062F96" w:rsidP="00062F96">
            <w:pPr>
              <w:tabs>
                <w:tab w:val="center" w:pos="1451"/>
              </w:tabs>
              <w:spacing w:line="180" w:lineRule="exact"/>
              <w:jc w:val="center"/>
              <w:rPr>
                <w:rFonts w:ascii="Arial" w:hAnsi="Arial" w:cs="Arial"/>
                <w:bCs/>
                <w:i/>
                <w:color w:val="FF0000"/>
                <w:sz w:val="16"/>
                <w:szCs w:val="16"/>
              </w:rPr>
            </w:pPr>
            <w:r w:rsidRPr="006607F7">
              <w:rPr>
                <w:rFonts w:ascii="Arial" w:hAnsi="Arial" w:cs="Arial"/>
                <w:bCs/>
                <w:i/>
                <w:sz w:val="16"/>
                <w:szCs w:val="16"/>
              </w:rPr>
              <w:t>Approximate finish time: 9:30 pm</w:t>
            </w:r>
          </w:p>
        </w:tc>
      </w:tr>
      <w:tr w:rsidR="00062F96" w:rsidRPr="00B4772D" w14:paraId="4F6F1E0C" w14:textId="77777777" w:rsidTr="00062F96">
        <w:tc>
          <w:tcPr>
            <w:tcW w:w="1134" w:type="dxa"/>
            <w:tcBorders>
              <w:top w:val="single" w:sz="4" w:space="0" w:color="auto"/>
              <w:left w:val="nil"/>
              <w:bottom w:val="single" w:sz="4" w:space="0" w:color="auto"/>
              <w:right w:val="nil"/>
            </w:tcBorders>
          </w:tcPr>
          <w:p w14:paraId="46B02C73" w14:textId="77777777" w:rsidR="00062F96" w:rsidRPr="00B4772D" w:rsidRDefault="00062F96" w:rsidP="00062F96">
            <w:pPr>
              <w:spacing w:line="180" w:lineRule="exact"/>
              <w:rPr>
                <w:rFonts w:ascii="Arial" w:hAnsi="Arial" w:cs="Arial"/>
                <w:b/>
                <w:bCs/>
                <w:sz w:val="16"/>
                <w:szCs w:val="16"/>
              </w:rPr>
            </w:pPr>
          </w:p>
        </w:tc>
        <w:tc>
          <w:tcPr>
            <w:tcW w:w="6358" w:type="dxa"/>
            <w:gridSpan w:val="2"/>
            <w:tcBorders>
              <w:top w:val="single" w:sz="4" w:space="0" w:color="auto"/>
              <w:left w:val="nil"/>
              <w:bottom w:val="single" w:sz="4" w:space="0" w:color="auto"/>
              <w:right w:val="nil"/>
            </w:tcBorders>
          </w:tcPr>
          <w:p w14:paraId="6FA60733" w14:textId="492516CC" w:rsidR="00062F96" w:rsidRDefault="00062F96" w:rsidP="00062F96">
            <w:pPr>
              <w:spacing w:line="180" w:lineRule="exact"/>
              <w:jc w:val="center"/>
              <w:rPr>
                <w:rFonts w:ascii="Arial" w:hAnsi="Arial" w:cs="Arial"/>
                <w:b/>
                <w:bCs/>
                <w:sz w:val="16"/>
                <w:szCs w:val="16"/>
              </w:rPr>
            </w:pPr>
          </w:p>
        </w:tc>
      </w:tr>
      <w:tr w:rsidR="00062F96" w:rsidRPr="00B4772D" w14:paraId="6EBB63B9" w14:textId="77777777" w:rsidTr="00062F96">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B47FFE" w14:textId="77777777" w:rsidR="00062F96" w:rsidRPr="00B4772D" w:rsidRDefault="00062F96" w:rsidP="00062F96">
            <w:pPr>
              <w:spacing w:line="180" w:lineRule="exact"/>
              <w:rPr>
                <w:rFonts w:ascii="Arial" w:hAnsi="Arial" w:cs="Arial"/>
                <w:b/>
                <w:bCs/>
                <w:sz w:val="16"/>
                <w:szCs w:val="16"/>
              </w:rPr>
            </w:pPr>
            <w:r w:rsidRPr="00B4772D">
              <w:rPr>
                <w:rFonts w:ascii="Arial" w:hAnsi="Arial" w:cs="Arial"/>
                <w:b/>
                <w:bCs/>
                <w:sz w:val="16"/>
                <w:szCs w:val="16"/>
              </w:rPr>
              <w:t>Time</w:t>
            </w:r>
          </w:p>
        </w:tc>
        <w:tc>
          <w:tcPr>
            <w:tcW w:w="635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9F0CD1" w14:textId="373CAD66" w:rsidR="00062F96" w:rsidRPr="00B4772D" w:rsidRDefault="00062F96" w:rsidP="00062F96">
            <w:pPr>
              <w:spacing w:line="180" w:lineRule="exact"/>
              <w:jc w:val="center"/>
              <w:rPr>
                <w:rFonts w:ascii="Arial" w:hAnsi="Arial" w:cs="Arial"/>
                <w:b/>
                <w:bCs/>
                <w:sz w:val="16"/>
                <w:szCs w:val="16"/>
              </w:rPr>
            </w:pPr>
            <w:r>
              <w:rPr>
                <w:rFonts w:ascii="Arial" w:hAnsi="Arial" w:cs="Arial"/>
                <w:b/>
                <w:bCs/>
                <w:sz w:val="16"/>
                <w:szCs w:val="16"/>
              </w:rPr>
              <w:t xml:space="preserve">Sunday, </w:t>
            </w:r>
            <w:r w:rsidR="0093548A">
              <w:rPr>
                <w:rFonts w:ascii="Arial" w:hAnsi="Arial" w:cs="Arial"/>
                <w:b/>
                <w:bCs/>
                <w:sz w:val="16"/>
                <w:szCs w:val="16"/>
              </w:rPr>
              <w:t>2</w:t>
            </w:r>
            <w:r w:rsidR="00D41B4D">
              <w:rPr>
                <w:rFonts w:ascii="Arial" w:hAnsi="Arial" w:cs="Arial"/>
                <w:b/>
                <w:bCs/>
                <w:sz w:val="16"/>
                <w:szCs w:val="16"/>
              </w:rPr>
              <w:t>0</w:t>
            </w:r>
            <w:r w:rsidR="0093548A">
              <w:rPr>
                <w:rFonts w:ascii="Arial" w:hAnsi="Arial" w:cs="Arial"/>
                <w:b/>
                <w:bCs/>
                <w:sz w:val="16"/>
                <w:szCs w:val="16"/>
              </w:rPr>
              <w:t xml:space="preserve"> September </w:t>
            </w:r>
            <w:r>
              <w:rPr>
                <w:rFonts w:ascii="Arial" w:hAnsi="Arial" w:cs="Arial"/>
                <w:b/>
                <w:bCs/>
                <w:sz w:val="16"/>
                <w:szCs w:val="16"/>
              </w:rPr>
              <w:t>2026</w:t>
            </w:r>
          </w:p>
        </w:tc>
      </w:tr>
      <w:tr w:rsidR="0093548A" w:rsidRPr="00B4772D" w14:paraId="0E7D6293"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48540E50" w14:textId="32808523" w:rsidR="0093548A" w:rsidRPr="0013090A" w:rsidRDefault="00CD1667" w:rsidP="00062F96">
            <w:pPr>
              <w:spacing w:line="180" w:lineRule="exact"/>
              <w:rPr>
                <w:rFonts w:ascii="Arial" w:hAnsi="Arial" w:cs="Arial"/>
                <w:b/>
                <w:bCs/>
                <w:sz w:val="16"/>
                <w:szCs w:val="16"/>
              </w:rPr>
            </w:pPr>
            <w:r>
              <w:rPr>
                <w:rFonts w:ascii="Arial" w:hAnsi="Arial" w:cs="Arial"/>
                <w:b/>
                <w:bCs/>
                <w:sz w:val="16"/>
                <w:szCs w:val="16"/>
              </w:rPr>
              <w:t>8</w:t>
            </w:r>
            <w:r w:rsidRPr="0013090A">
              <w:rPr>
                <w:rFonts w:ascii="Arial" w:hAnsi="Arial" w:cs="Arial"/>
                <w:b/>
                <w:bCs/>
                <w:sz w:val="16"/>
                <w:szCs w:val="16"/>
              </w:rPr>
              <w:t>:00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BB5E7E1" w14:textId="5D6B755D" w:rsidR="0093548A" w:rsidRPr="0013090A" w:rsidRDefault="00CD1667" w:rsidP="00062F96">
            <w:pPr>
              <w:tabs>
                <w:tab w:val="center" w:pos="1451"/>
              </w:tabs>
              <w:spacing w:line="180" w:lineRule="exact"/>
              <w:rPr>
                <w:rFonts w:ascii="Arial" w:hAnsi="Arial" w:cs="Arial"/>
                <w:bCs/>
                <w:sz w:val="16"/>
                <w:szCs w:val="16"/>
              </w:rPr>
            </w:pPr>
            <w:r w:rsidRPr="003B0D8B">
              <w:rPr>
                <w:rFonts w:ascii="Arial" w:hAnsi="Arial" w:cs="Arial"/>
                <w:bCs/>
                <w:sz w:val="16"/>
                <w:szCs w:val="16"/>
              </w:rPr>
              <w:t>U1500 Singles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6C8D9441" w14:textId="460F0C53" w:rsidR="0093548A" w:rsidRPr="0013090A" w:rsidRDefault="00CD1667" w:rsidP="00062F96">
            <w:pPr>
              <w:tabs>
                <w:tab w:val="center" w:pos="1451"/>
              </w:tabs>
              <w:spacing w:line="180" w:lineRule="exact"/>
              <w:rPr>
                <w:rFonts w:ascii="Arial" w:hAnsi="Arial" w:cs="Arial"/>
                <w:bCs/>
                <w:sz w:val="16"/>
                <w:szCs w:val="16"/>
              </w:rPr>
            </w:pPr>
            <w:r w:rsidRPr="0013090A">
              <w:rPr>
                <w:rFonts w:ascii="Arial" w:hAnsi="Arial" w:cs="Arial"/>
                <w:bCs/>
                <w:sz w:val="16"/>
                <w:szCs w:val="16"/>
              </w:rPr>
              <w:t>U900 Doubles</w:t>
            </w:r>
            <w:r w:rsidR="00B70DFB" w:rsidRPr="0013090A">
              <w:rPr>
                <w:rFonts w:ascii="Arial" w:hAnsi="Arial" w:cs="Arial"/>
                <w:bCs/>
                <w:i/>
                <w:iCs/>
                <w:sz w:val="15"/>
                <w:szCs w:val="15"/>
              </w:rPr>
              <w:t xml:space="preserve"> </w:t>
            </w:r>
            <w:r w:rsidR="00B70DFB">
              <w:rPr>
                <w:rFonts w:ascii="Arial" w:hAnsi="Arial" w:cs="Arial"/>
                <w:bCs/>
                <w:i/>
                <w:iCs/>
                <w:sz w:val="15"/>
                <w:szCs w:val="15"/>
              </w:rPr>
              <w:t xml:space="preserve">                 </w:t>
            </w:r>
            <w:r w:rsidR="00B70DFB" w:rsidRPr="0013090A">
              <w:rPr>
                <w:rFonts w:ascii="Arial" w:hAnsi="Arial" w:cs="Arial"/>
                <w:bCs/>
                <w:i/>
                <w:iCs/>
                <w:sz w:val="15"/>
                <w:szCs w:val="15"/>
              </w:rPr>
              <w:t>Cannot enter both U1</w:t>
            </w:r>
            <w:r w:rsidR="00B70DFB">
              <w:rPr>
                <w:rFonts w:ascii="Arial" w:hAnsi="Arial" w:cs="Arial"/>
                <w:bCs/>
                <w:i/>
                <w:iCs/>
                <w:sz w:val="15"/>
                <w:szCs w:val="15"/>
              </w:rPr>
              <w:t>5</w:t>
            </w:r>
            <w:r w:rsidR="00B70DFB" w:rsidRPr="0013090A">
              <w:rPr>
                <w:rFonts w:ascii="Arial" w:hAnsi="Arial" w:cs="Arial"/>
                <w:bCs/>
                <w:i/>
                <w:iCs/>
                <w:sz w:val="15"/>
                <w:szCs w:val="15"/>
              </w:rPr>
              <w:t xml:space="preserve">00 </w:t>
            </w:r>
          </w:p>
        </w:tc>
      </w:tr>
      <w:tr w:rsidR="0093548A" w:rsidRPr="00B4772D" w14:paraId="6945F09A"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7B3B56AC" w14:textId="13A24321" w:rsidR="0093548A" w:rsidRPr="0013090A" w:rsidRDefault="00CD1667" w:rsidP="00062F96">
            <w:pPr>
              <w:spacing w:line="180" w:lineRule="exact"/>
              <w:rPr>
                <w:rFonts w:ascii="Arial" w:hAnsi="Arial" w:cs="Arial"/>
                <w:b/>
                <w:bCs/>
                <w:sz w:val="16"/>
                <w:szCs w:val="16"/>
              </w:rPr>
            </w:pPr>
            <w:r>
              <w:rPr>
                <w:rFonts w:ascii="Arial" w:hAnsi="Arial" w:cs="Arial"/>
                <w:b/>
                <w:bCs/>
                <w:sz w:val="16"/>
                <w:szCs w:val="16"/>
              </w:rPr>
              <w:t>9:00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E790A4F" w14:textId="3882942B" w:rsidR="0093548A" w:rsidRPr="0013090A" w:rsidRDefault="0093548A" w:rsidP="00062F96">
            <w:pPr>
              <w:tabs>
                <w:tab w:val="center" w:pos="1451"/>
              </w:tabs>
              <w:spacing w:line="180" w:lineRule="exact"/>
              <w:rPr>
                <w:rFonts w:ascii="Arial" w:hAnsi="Arial" w:cs="Arial"/>
                <w:bCs/>
                <w:sz w:val="16"/>
                <w:szCs w:val="16"/>
              </w:rPr>
            </w:pP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748D3C0F" w14:textId="3B394D3B" w:rsidR="0093548A" w:rsidRPr="0013090A" w:rsidRDefault="00B70DFB" w:rsidP="00062F96">
            <w:pPr>
              <w:tabs>
                <w:tab w:val="center" w:pos="1451"/>
              </w:tabs>
              <w:spacing w:line="180" w:lineRule="exact"/>
              <w:rPr>
                <w:rFonts w:ascii="Arial" w:hAnsi="Arial" w:cs="Arial"/>
                <w:bCs/>
                <w:sz w:val="16"/>
                <w:szCs w:val="16"/>
              </w:rPr>
            </w:pPr>
            <w:r w:rsidRPr="0013090A">
              <w:rPr>
                <w:rFonts w:ascii="Arial" w:hAnsi="Arial" w:cs="Arial"/>
                <w:bCs/>
                <w:sz w:val="16"/>
                <w:szCs w:val="16"/>
              </w:rPr>
              <w:t>U900 Singles</w:t>
            </w:r>
            <w:r w:rsidRPr="0013090A">
              <w:rPr>
                <w:rFonts w:ascii="Arial" w:hAnsi="Arial" w:cs="Arial"/>
                <w:bCs/>
                <w:i/>
                <w:iCs/>
                <w:sz w:val="15"/>
                <w:szCs w:val="15"/>
              </w:rPr>
              <w:t xml:space="preserve"> </w:t>
            </w:r>
            <w:r>
              <w:rPr>
                <w:rFonts w:ascii="Arial" w:hAnsi="Arial" w:cs="Arial"/>
                <w:bCs/>
                <w:i/>
                <w:iCs/>
                <w:sz w:val="15"/>
                <w:szCs w:val="15"/>
              </w:rPr>
              <w:t xml:space="preserve">                      and under 900 events</w:t>
            </w:r>
          </w:p>
        </w:tc>
      </w:tr>
      <w:tr w:rsidR="00CD1667" w:rsidRPr="00B4772D" w14:paraId="5F5CEF3C"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3B2C262D" w14:textId="491EF2F1" w:rsidR="00CD1667" w:rsidRPr="0013090A" w:rsidRDefault="00B70DFB" w:rsidP="00CD1667">
            <w:pPr>
              <w:spacing w:line="180" w:lineRule="exact"/>
              <w:rPr>
                <w:rFonts w:ascii="Arial" w:hAnsi="Arial" w:cs="Arial"/>
                <w:b/>
                <w:bCs/>
                <w:sz w:val="16"/>
                <w:szCs w:val="16"/>
              </w:rPr>
            </w:pPr>
            <w:r>
              <w:rPr>
                <w:rFonts w:ascii="Arial" w:hAnsi="Arial" w:cs="Arial"/>
                <w:b/>
                <w:bCs/>
                <w:sz w:val="16"/>
                <w:szCs w:val="16"/>
              </w:rPr>
              <w:t>10:00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7C16B35" w14:textId="39E8019D" w:rsidR="00CD1667" w:rsidRPr="0013090A" w:rsidRDefault="00CD1667" w:rsidP="00CD1667">
            <w:pPr>
              <w:tabs>
                <w:tab w:val="center" w:pos="1451"/>
              </w:tabs>
              <w:spacing w:line="180" w:lineRule="exact"/>
              <w:rPr>
                <w:rFonts w:ascii="Arial" w:hAnsi="Arial" w:cs="Arial"/>
                <w:bCs/>
                <w:sz w:val="16"/>
                <w:szCs w:val="16"/>
              </w:rPr>
            </w:pPr>
            <w:r>
              <w:rPr>
                <w:rFonts w:ascii="Arial" w:hAnsi="Arial" w:cs="Arial"/>
                <w:bCs/>
                <w:sz w:val="16"/>
                <w:szCs w:val="16"/>
              </w:rPr>
              <w:t>U</w:t>
            </w:r>
            <w:r w:rsidRPr="003B0D8B">
              <w:rPr>
                <w:rFonts w:ascii="Arial" w:hAnsi="Arial" w:cs="Arial"/>
                <w:bCs/>
                <w:sz w:val="16"/>
                <w:szCs w:val="16"/>
              </w:rPr>
              <w:t>1500 Doubles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423AA872" w14:textId="77777777" w:rsidR="00CD1667" w:rsidRPr="0013090A" w:rsidRDefault="00CD1667" w:rsidP="00CD1667">
            <w:pPr>
              <w:tabs>
                <w:tab w:val="center" w:pos="1451"/>
              </w:tabs>
              <w:spacing w:line="180" w:lineRule="exact"/>
              <w:rPr>
                <w:rFonts w:ascii="Arial" w:hAnsi="Arial" w:cs="Arial"/>
                <w:bCs/>
                <w:sz w:val="16"/>
                <w:szCs w:val="16"/>
              </w:rPr>
            </w:pPr>
          </w:p>
        </w:tc>
      </w:tr>
      <w:tr w:rsidR="00CD1667" w:rsidRPr="00B4772D" w14:paraId="3E1B4D5B"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0B52B820" w14:textId="2F6F2E17" w:rsidR="00CD1667" w:rsidRPr="0013090A" w:rsidRDefault="00B70DFB" w:rsidP="00CD1667">
            <w:pPr>
              <w:spacing w:line="180" w:lineRule="exact"/>
              <w:rPr>
                <w:rFonts w:ascii="Arial" w:hAnsi="Arial" w:cs="Arial"/>
                <w:b/>
                <w:bCs/>
                <w:sz w:val="16"/>
                <w:szCs w:val="16"/>
              </w:rPr>
            </w:pPr>
            <w:r>
              <w:rPr>
                <w:rFonts w:ascii="Arial" w:hAnsi="Arial" w:cs="Arial"/>
                <w:b/>
                <w:bCs/>
                <w:sz w:val="16"/>
                <w:szCs w:val="16"/>
              </w:rPr>
              <w:t>11:00 am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F6E699B" w14:textId="5E44B292" w:rsidR="00CD1667" w:rsidRPr="0013090A" w:rsidRDefault="00B70DFB" w:rsidP="00CD1667">
            <w:pPr>
              <w:tabs>
                <w:tab w:val="center" w:pos="1451"/>
              </w:tabs>
              <w:spacing w:line="180" w:lineRule="exact"/>
              <w:rPr>
                <w:rFonts w:ascii="Arial" w:hAnsi="Arial" w:cs="Arial"/>
                <w:bCs/>
                <w:sz w:val="16"/>
                <w:szCs w:val="16"/>
              </w:rPr>
            </w:pPr>
            <w:r w:rsidRPr="0013090A">
              <w:rPr>
                <w:rFonts w:ascii="Arial" w:hAnsi="Arial" w:cs="Arial"/>
                <w:bCs/>
                <w:sz w:val="16"/>
                <w:szCs w:val="16"/>
              </w:rPr>
              <w:t>Mixed Open Doubles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49D6522C" w14:textId="13B59973" w:rsidR="00CD1667" w:rsidRPr="0013090A" w:rsidRDefault="00B70DFB" w:rsidP="00CD1667">
            <w:pPr>
              <w:tabs>
                <w:tab w:val="center" w:pos="1451"/>
              </w:tabs>
              <w:spacing w:line="180" w:lineRule="exact"/>
              <w:rPr>
                <w:rFonts w:ascii="Arial" w:hAnsi="Arial" w:cs="Arial"/>
                <w:bCs/>
                <w:sz w:val="16"/>
                <w:szCs w:val="16"/>
              </w:rPr>
            </w:pPr>
            <w:r w:rsidRPr="0013090A">
              <w:rPr>
                <w:rFonts w:ascii="Arial" w:hAnsi="Arial" w:cs="Arial"/>
                <w:bCs/>
                <w:sz w:val="16"/>
                <w:szCs w:val="16"/>
              </w:rPr>
              <w:t>U1300 Singles</w:t>
            </w:r>
          </w:p>
        </w:tc>
      </w:tr>
      <w:tr w:rsidR="00CD1667" w:rsidRPr="00B4772D" w14:paraId="0486E74F"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38738110" w14:textId="31428640" w:rsidR="00CD1667" w:rsidRPr="0013090A" w:rsidRDefault="00B70DFB" w:rsidP="00CD1667">
            <w:pPr>
              <w:spacing w:line="180" w:lineRule="exact"/>
              <w:rPr>
                <w:rFonts w:ascii="Arial" w:hAnsi="Arial" w:cs="Arial"/>
                <w:b/>
                <w:bCs/>
                <w:sz w:val="16"/>
                <w:szCs w:val="16"/>
              </w:rPr>
            </w:pPr>
            <w:r>
              <w:rPr>
                <w:rFonts w:ascii="Arial" w:hAnsi="Arial" w:cs="Arial"/>
                <w:b/>
                <w:bCs/>
                <w:sz w:val="16"/>
                <w:szCs w:val="16"/>
              </w:rPr>
              <w:t xml:space="preserve">1:00 pm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22B16F5" w14:textId="48A0C9BD" w:rsidR="00CD1667" w:rsidRPr="0013090A" w:rsidRDefault="00B70DFB" w:rsidP="00CD1667">
            <w:pPr>
              <w:tabs>
                <w:tab w:val="center" w:pos="1451"/>
              </w:tabs>
              <w:spacing w:line="180" w:lineRule="exact"/>
              <w:rPr>
                <w:rFonts w:ascii="Arial" w:hAnsi="Arial" w:cs="Arial"/>
                <w:bCs/>
                <w:sz w:val="16"/>
                <w:szCs w:val="16"/>
              </w:rPr>
            </w:pPr>
            <w:r w:rsidRPr="0013090A">
              <w:rPr>
                <w:rFonts w:ascii="Arial" w:hAnsi="Arial" w:cs="Arial"/>
                <w:bCs/>
                <w:sz w:val="16"/>
                <w:szCs w:val="16"/>
              </w:rPr>
              <w:t>Men’s Open Doubles</w:t>
            </w: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A1C8E2C" w14:textId="088C17ED" w:rsidR="00CD1667" w:rsidRPr="0013090A" w:rsidRDefault="00B70DFB" w:rsidP="00CD1667">
            <w:pPr>
              <w:tabs>
                <w:tab w:val="center" w:pos="1451"/>
              </w:tabs>
              <w:spacing w:line="180" w:lineRule="exact"/>
              <w:rPr>
                <w:rFonts w:ascii="Arial" w:hAnsi="Arial" w:cs="Arial"/>
                <w:bCs/>
                <w:sz w:val="16"/>
                <w:szCs w:val="16"/>
              </w:rPr>
            </w:pPr>
            <w:r w:rsidRPr="0013090A">
              <w:rPr>
                <w:rFonts w:ascii="Arial" w:hAnsi="Arial" w:cs="Arial"/>
                <w:bCs/>
                <w:sz w:val="16"/>
                <w:szCs w:val="16"/>
              </w:rPr>
              <w:t>Women’s Open Doubles</w:t>
            </w:r>
          </w:p>
        </w:tc>
      </w:tr>
      <w:tr w:rsidR="00CD1667" w:rsidRPr="00B4772D" w14:paraId="15EA78D1" w14:textId="77777777" w:rsidTr="00062F96">
        <w:tc>
          <w:tcPr>
            <w:tcW w:w="1134" w:type="dxa"/>
            <w:tcBorders>
              <w:top w:val="single" w:sz="4" w:space="0" w:color="auto"/>
              <w:left w:val="single" w:sz="4" w:space="0" w:color="auto"/>
              <w:right w:val="single" w:sz="4" w:space="0" w:color="auto"/>
            </w:tcBorders>
            <w:shd w:val="clear" w:color="auto" w:fill="C5E0B3" w:themeFill="accent6" w:themeFillTint="66"/>
          </w:tcPr>
          <w:p w14:paraId="46647374" w14:textId="4B1ED1FF" w:rsidR="00CD1667" w:rsidRPr="0013090A" w:rsidRDefault="00945B86" w:rsidP="00CD1667">
            <w:pPr>
              <w:spacing w:line="180" w:lineRule="exact"/>
              <w:rPr>
                <w:rFonts w:ascii="Arial" w:hAnsi="Arial" w:cs="Arial"/>
                <w:b/>
                <w:bCs/>
                <w:sz w:val="16"/>
                <w:szCs w:val="16"/>
              </w:rPr>
            </w:pPr>
            <w:r>
              <w:rPr>
                <w:rFonts w:ascii="Arial" w:hAnsi="Arial" w:cs="Arial"/>
                <w:b/>
                <w:bCs/>
                <w:sz w:val="16"/>
                <w:szCs w:val="16"/>
              </w:rPr>
              <w:t>1:45 pm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6ADF3FF" w14:textId="77777777" w:rsidR="00CD1667" w:rsidRPr="0013090A" w:rsidRDefault="00CD1667" w:rsidP="00CD1667">
            <w:pPr>
              <w:tabs>
                <w:tab w:val="center" w:pos="1451"/>
              </w:tabs>
              <w:spacing w:line="180" w:lineRule="exact"/>
              <w:rPr>
                <w:rFonts w:ascii="Arial" w:hAnsi="Arial" w:cs="Arial"/>
                <w:bCs/>
                <w:sz w:val="16"/>
                <w:szCs w:val="16"/>
              </w:rPr>
            </w:pP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tcPr>
          <w:p w14:paraId="2A7642B9" w14:textId="360A7E65" w:rsidR="00CD1667" w:rsidRPr="0013090A" w:rsidRDefault="00945B86" w:rsidP="00CD1667">
            <w:pPr>
              <w:tabs>
                <w:tab w:val="center" w:pos="1451"/>
              </w:tabs>
              <w:spacing w:line="180" w:lineRule="exact"/>
              <w:rPr>
                <w:rFonts w:ascii="Arial" w:hAnsi="Arial" w:cs="Arial"/>
                <w:bCs/>
                <w:sz w:val="16"/>
                <w:szCs w:val="16"/>
              </w:rPr>
            </w:pPr>
            <w:r w:rsidRPr="0013090A">
              <w:rPr>
                <w:rFonts w:ascii="Arial" w:hAnsi="Arial" w:cs="Arial"/>
                <w:bCs/>
                <w:sz w:val="16"/>
                <w:szCs w:val="16"/>
              </w:rPr>
              <w:t>U1300 Doubles</w:t>
            </w:r>
          </w:p>
        </w:tc>
      </w:tr>
      <w:tr w:rsidR="00CD1667" w:rsidRPr="00B4772D" w14:paraId="1E0A00F5" w14:textId="77777777" w:rsidTr="00332E47">
        <w:tc>
          <w:tcPr>
            <w:tcW w:w="7492" w:type="dxa"/>
            <w:gridSpan w:val="3"/>
            <w:tcBorders>
              <w:top w:val="single" w:sz="8" w:space="0" w:color="auto"/>
              <w:left w:val="single" w:sz="8" w:space="0" w:color="auto"/>
              <w:bottom w:val="single" w:sz="8" w:space="0" w:color="auto"/>
              <w:right w:val="single" w:sz="8" w:space="0" w:color="auto"/>
            </w:tcBorders>
            <w:shd w:val="clear" w:color="auto" w:fill="FFFFFF" w:themeFill="background1"/>
          </w:tcPr>
          <w:p w14:paraId="1ECC489A" w14:textId="3DFF5280" w:rsidR="00CD1667" w:rsidRPr="0013090A" w:rsidRDefault="00CD1667" w:rsidP="00CD1667">
            <w:pPr>
              <w:tabs>
                <w:tab w:val="center" w:pos="1451"/>
              </w:tabs>
              <w:spacing w:line="180" w:lineRule="exact"/>
              <w:jc w:val="center"/>
              <w:rPr>
                <w:rFonts w:ascii="Arial" w:hAnsi="Arial" w:cs="Arial"/>
                <w:bCs/>
                <w:i/>
                <w:sz w:val="16"/>
                <w:szCs w:val="16"/>
              </w:rPr>
            </w:pPr>
            <w:r w:rsidRPr="0013090A">
              <w:rPr>
                <w:rFonts w:ascii="Arial" w:hAnsi="Arial" w:cs="Arial"/>
                <w:bCs/>
                <w:i/>
                <w:sz w:val="16"/>
                <w:szCs w:val="16"/>
              </w:rPr>
              <w:t xml:space="preserve">Approximate finish time: </w:t>
            </w:r>
            <w:r w:rsidR="00945B86">
              <w:rPr>
                <w:rFonts w:ascii="Arial" w:hAnsi="Arial" w:cs="Arial"/>
                <w:bCs/>
                <w:i/>
                <w:sz w:val="16"/>
                <w:szCs w:val="16"/>
              </w:rPr>
              <w:t>3</w:t>
            </w:r>
            <w:r w:rsidRPr="0013090A">
              <w:rPr>
                <w:rFonts w:ascii="Arial" w:hAnsi="Arial" w:cs="Arial"/>
                <w:bCs/>
                <w:i/>
                <w:sz w:val="16"/>
                <w:szCs w:val="16"/>
              </w:rPr>
              <w:t>:</w:t>
            </w:r>
            <w:r w:rsidR="00945B86">
              <w:rPr>
                <w:rFonts w:ascii="Arial" w:hAnsi="Arial" w:cs="Arial"/>
                <w:bCs/>
                <w:i/>
                <w:sz w:val="16"/>
                <w:szCs w:val="16"/>
              </w:rPr>
              <w:t>00</w:t>
            </w:r>
            <w:r w:rsidRPr="0013090A">
              <w:rPr>
                <w:rFonts w:ascii="Arial" w:hAnsi="Arial" w:cs="Arial"/>
                <w:bCs/>
                <w:i/>
                <w:sz w:val="16"/>
                <w:szCs w:val="16"/>
              </w:rPr>
              <w:t xml:space="preserve"> pm</w:t>
            </w:r>
          </w:p>
        </w:tc>
      </w:tr>
      <w:tr w:rsidR="00CD1667" w:rsidRPr="00B4772D" w14:paraId="390A6530" w14:textId="77777777" w:rsidTr="004839D6">
        <w:tc>
          <w:tcPr>
            <w:tcW w:w="7492" w:type="dxa"/>
            <w:gridSpan w:val="3"/>
            <w:tcBorders>
              <w:top w:val="single" w:sz="8" w:space="0" w:color="auto"/>
              <w:left w:val="nil"/>
              <w:bottom w:val="single" w:sz="4" w:space="0" w:color="auto"/>
              <w:right w:val="nil"/>
            </w:tcBorders>
          </w:tcPr>
          <w:p w14:paraId="60DA7D6B" w14:textId="6BB533ED" w:rsidR="00CD1667" w:rsidRPr="00B4772D" w:rsidRDefault="00CD1667" w:rsidP="00CD1667">
            <w:pPr>
              <w:tabs>
                <w:tab w:val="center" w:pos="1451"/>
              </w:tabs>
              <w:spacing w:line="180" w:lineRule="exact"/>
              <w:jc w:val="center"/>
              <w:rPr>
                <w:rFonts w:ascii="Arial" w:hAnsi="Arial" w:cs="Arial"/>
                <w:bCs/>
                <w:i/>
                <w:sz w:val="16"/>
                <w:szCs w:val="16"/>
              </w:rPr>
            </w:pPr>
          </w:p>
        </w:tc>
      </w:tr>
      <w:tr w:rsidR="00CD1667" w:rsidRPr="00B4772D" w14:paraId="282BFF9D" w14:textId="77777777" w:rsidTr="008B5415">
        <w:tc>
          <w:tcPr>
            <w:tcW w:w="7492" w:type="dxa"/>
            <w:gridSpan w:val="3"/>
            <w:tcBorders>
              <w:top w:val="single" w:sz="8" w:space="0" w:color="auto"/>
              <w:left w:val="single" w:sz="8" w:space="0" w:color="auto"/>
              <w:bottom w:val="single" w:sz="8" w:space="0" w:color="auto"/>
              <w:right w:val="single" w:sz="8" w:space="0" w:color="auto"/>
            </w:tcBorders>
            <w:shd w:val="clear" w:color="auto" w:fill="FFFFFF" w:themeFill="background1"/>
          </w:tcPr>
          <w:p w14:paraId="658B32E2" w14:textId="4BEA1C0A" w:rsidR="00CD1667" w:rsidRPr="003A169B" w:rsidRDefault="00CD1667" w:rsidP="00CD1667">
            <w:pPr>
              <w:tabs>
                <w:tab w:val="center" w:pos="1451"/>
              </w:tabs>
              <w:spacing w:before="120" w:after="120" w:line="180" w:lineRule="exact"/>
              <w:jc w:val="center"/>
              <w:rPr>
                <w:rFonts w:ascii="Arial" w:hAnsi="Arial" w:cs="Arial"/>
                <w:bCs/>
                <w:iCs/>
                <w:sz w:val="20"/>
                <w:szCs w:val="20"/>
              </w:rPr>
            </w:pPr>
            <w:r w:rsidRPr="003A169B">
              <w:rPr>
                <w:rFonts w:ascii="Arial" w:hAnsi="Arial" w:cs="Arial"/>
                <w:b/>
                <w:bCs/>
                <w:color w:val="FF0000"/>
                <w:sz w:val="20"/>
                <w:szCs w:val="20"/>
              </w:rPr>
              <w:t>This is a draft timetable only. The final timetable will be completed after entries close and will be emailed to all participants</w:t>
            </w:r>
          </w:p>
        </w:tc>
      </w:tr>
    </w:tbl>
    <w:p w14:paraId="62D3E1C8" w14:textId="2FBC92FB" w:rsidR="00350612" w:rsidRDefault="00A551A2" w:rsidP="00AC616F">
      <w:pPr>
        <w:spacing w:before="240" w:after="0" w:line="240" w:lineRule="exact"/>
        <w:ind w:left="425"/>
        <w:jc w:val="center"/>
        <w:rPr>
          <w:rFonts w:ascii="Arial" w:hAnsi="Arial" w:cs="Arial"/>
          <w:b/>
          <w:bCs/>
          <w:color w:val="002060"/>
          <w:sz w:val="20"/>
          <w:szCs w:val="20"/>
        </w:rPr>
      </w:pPr>
      <w:r>
        <w:rPr>
          <w:noProof/>
          <w:lang w:eastAsia="en-AU"/>
        </w:rPr>
        <mc:AlternateContent>
          <mc:Choice Requires="wps">
            <w:drawing>
              <wp:anchor distT="0" distB="0" distL="114300" distR="114300" simplePos="0" relativeHeight="251800576" behindDoc="0" locked="0" layoutInCell="1" allowOverlap="1" wp14:anchorId="2F918097" wp14:editId="663A91AF">
                <wp:simplePos x="0" y="0"/>
                <wp:positionH relativeFrom="column">
                  <wp:posOffset>3832234</wp:posOffset>
                </wp:positionH>
                <wp:positionV relativeFrom="paragraph">
                  <wp:posOffset>124022</wp:posOffset>
                </wp:positionV>
                <wp:extent cx="195" cy="980601"/>
                <wp:effectExtent l="0" t="0" r="38100" b="10160"/>
                <wp:wrapNone/>
                <wp:docPr id="684891599" name="Straight Connector 684891599"/>
                <wp:cNvGraphicFramePr/>
                <a:graphic xmlns:a="http://schemas.openxmlformats.org/drawingml/2006/main">
                  <a:graphicData uri="http://schemas.microsoft.com/office/word/2010/wordprocessingShape">
                    <wps:wsp>
                      <wps:cNvCnPr/>
                      <wps:spPr>
                        <a:xfrm flipH="1" flipV="1">
                          <a:off x="0" y="0"/>
                          <a:ext cx="195" cy="980601"/>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74E3C9" id="Straight Connector 684891599" o:spid="_x0000_s1026" style="position:absolute;flip:x 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75pt,9.75pt" to="301.75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" strokecolor="white [3212]" strokeweight="1.5pt">
                <v:stroke joinstyle="miter"/>
              </v:line>
            </w:pict>
          </mc:Fallback>
        </mc:AlternateContent>
      </w:r>
      <w:r>
        <w:rPr>
          <w:noProof/>
        </w:rPr>
        <w:drawing>
          <wp:anchor distT="0" distB="0" distL="114300" distR="114300" simplePos="0" relativeHeight="251796480" behindDoc="1" locked="0" layoutInCell="1" allowOverlap="1" wp14:anchorId="6F783D09" wp14:editId="798D619C">
            <wp:simplePos x="0" y="0"/>
            <wp:positionH relativeFrom="column">
              <wp:posOffset>3832234</wp:posOffset>
            </wp:positionH>
            <wp:positionV relativeFrom="paragraph">
              <wp:posOffset>107473</wp:posOffset>
            </wp:positionV>
            <wp:extent cx="1245404" cy="990411"/>
            <wp:effectExtent l="0" t="0" r="0" b="635"/>
            <wp:wrapNone/>
            <wp:docPr id="1236570444" name="Picture 23" descr="10 Best Places to Visit in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0 Best Places to Visit in Cairn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6096"/>
                    <a:stretch>
                      <a:fillRect/>
                    </a:stretch>
                  </pic:blipFill>
                  <pic:spPr bwMode="auto">
                    <a:xfrm>
                      <a:off x="0" y="0"/>
                      <a:ext cx="1245404" cy="9904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0146">
        <w:rPr>
          <w:noProof/>
          <w:lang w:eastAsia="en-AU"/>
        </w:rPr>
        <mc:AlternateContent>
          <mc:Choice Requires="wps">
            <w:drawing>
              <wp:anchor distT="0" distB="0" distL="114300" distR="114300" simplePos="0" relativeHeight="251789312" behindDoc="0" locked="0" layoutInCell="1" allowOverlap="1" wp14:anchorId="1CF6C59F" wp14:editId="110D438E">
                <wp:simplePos x="0" y="0"/>
                <wp:positionH relativeFrom="column">
                  <wp:posOffset>2215464</wp:posOffset>
                </wp:positionH>
                <wp:positionV relativeFrom="paragraph">
                  <wp:posOffset>125799</wp:posOffset>
                </wp:positionV>
                <wp:extent cx="0" cy="1084315"/>
                <wp:effectExtent l="0" t="0" r="38100" b="20955"/>
                <wp:wrapNone/>
                <wp:docPr id="1673034363" name="Straight Connector 1673034363"/>
                <wp:cNvGraphicFramePr/>
                <a:graphic xmlns:a="http://schemas.openxmlformats.org/drawingml/2006/main">
                  <a:graphicData uri="http://schemas.microsoft.com/office/word/2010/wordprocessingShape">
                    <wps:wsp>
                      <wps:cNvCnPr/>
                      <wps:spPr>
                        <a:xfrm flipH="1" flipV="1">
                          <a:off x="0" y="0"/>
                          <a:ext cx="0" cy="108431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3AA3E" id="Straight Connector 1673034363"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45pt,9.9pt" to="174.45pt,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" strokecolor="white [3212]" strokeweight="1.5pt">
                <v:stroke joinstyle="miter"/>
              </v:line>
            </w:pict>
          </mc:Fallback>
        </mc:AlternateContent>
      </w:r>
      <w:r w:rsidR="00630146">
        <w:rPr>
          <w:noProof/>
        </w:rPr>
        <w:drawing>
          <wp:anchor distT="0" distB="0" distL="114300" distR="114300" simplePos="0" relativeHeight="251790336" behindDoc="1" locked="0" layoutInCell="1" allowOverlap="1" wp14:anchorId="22E01E97" wp14:editId="2B608C81">
            <wp:simplePos x="0" y="0"/>
            <wp:positionH relativeFrom="column">
              <wp:posOffset>2213610</wp:posOffset>
            </wp:positionH>
            <wp:positionV relativeFrom="paragraph">
              <wp:posOffset>121920</wp:posOffset>
            </wp:positionV>
            <wp:extent cx="1617980" cy="1077595"/>
            <wp:effectExtent l="0" t="0" r="1270" b="8255"/>
            <wp:wrapNone/>
            <wp:docPr id="1474382822" name="Picture 22" descr="Discover the Best of Cairns City: A 5-Day Itinerary - Gillig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cover the Best of Cairns City: A 5-Day Itinerary - Gilliga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798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146">
        <w:rPr>
          <w:noProof/>
        </w:rPr>
        <w:drawing>
          <wp:anchor distT="0" distB="0" distL="114300" distR="114300" simplePos="0" relativeHeight="251765760" behindDoc="0" locked="0" layoutInCell="1" allowOverlap="1" wp14:anchorId="6C96B246" wp14:editId="5C2F2F5B">
            <wp:simplePos x="0" y="0"/>
            <wp:positionH relativeFrom="column">
              <wp:posOffset>80929</wp:posOffset>
            </wp:positionH>
            <wp:positionV relativeFrom="paragraph">
              <wp:posOffset>120190</wp:posOffset>
            </wp:positionV>
            <wp:extent cx="2135958" cy="1212745"/>
            <wp:effectExtent l="0" t="0" r="0" b="6985"/>
            <wp:wrapNone/>
            <wp:docPr id="189921124" name="Picture 9" descr="16 things to do on your first trip to Cairns | Cairns &amp;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 things to do on your first trip to Cairns | Cairns &amp; Great Barrier Ree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3318" cy="1216924"/>
                    </a:xfrm>
                    <a:prstGeom prst="rect">
                      <a:avLst/>
                    </a:prstGeom>
                    <a:noFill/>
                    <a:ln>
                      <a:noFill/>
                    </a:ln>
                  </pic:spPr>
                </pic:pic>
              </a:graphicData>
            </a:graphic>
            <wp14:sizeRelH relativeFrom="page">
              <wp14:pctWidth>0</wp14:pctWidth>
            </wp14:sizeRelH>
            <wp14:sizeRelV relativeFrom="page">
              <wp14:pctHeight>0</wp14:pctHeight>
            </wp14:sizeRelV>
          </wp:anchor>
        </w:drawing>
      </w:r>
      <w:r w:rsidR="00350612">
        <w:rPr>
          <w:noProof/>
        </w:rPr>
        <mc:AlternateContent>
          <mc:Choice Requires="wps">
            <w:drawing>
              <wp:anchor distT="0" distB="0" distL="114300" distR="114300" simplePos="0" relativeHeight="251700224" behindDoc="0" locked="0" layoutInCell="1" allowOverlap="1" wp14:anchorId="672627C3" wp14:editId="5A189456">
                <wp:simplePos x="0" y="0"/>
                <wp:positionH relativeFrom="column">
                  <wp:posOffset>80427</wp:posOffset>
                </wp:positionH>
                <wp:positionV relativeFrom="paragraph">
                  <wp:posOffset>103922</wp:posOffset>
                </wp:positionV>
                <wp:extent cx="5016197" cy="1896"/>
                <wp:effectExtent l="0" t="19050" r="32385" b="36830"/>
                <wp:wrapNone/>
                <wp:docPr id="11" name="Straight Connector 11"/>
                <wp:cNvGraphicFramePr/>
                <a:graphic xmlns:a="http://schemas.openxmlformats.org/drawingml/2006/main">
                  <a:graphicData uri="http://schemas.microsoft.com/office/word/2010/wordprocessingShape">
                    <wps:wsp>
                      <wps:cNvCnPr/>
                      <wps:spPr>
                        <a:xfrm flipV="1">
                          <a:off x="0" y="0"/>
                          <a:ext cx="5016197" cy="189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B966D7" id="Straight Connector 1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8.2pt" to="401.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" strokecolor="black [3213]" strokeweight="3pt">
                <v:stroke joinstyle="miter"/>
              </v:line>
            </w:pict>
          </mc:Fallback>
        </mc:AlternateContent>
      </w:r>
    </w:p>
    <w:p w14:paraId="1627CD3B" w14:textId="1C0CBD08" w:rsidR="00350612" w:rsidRDefault="00350612" w:rsidP="00DD0763">
      <w:pPr>
        <w:tabs>
          <w:tab w:val="left" w:pos="426"/>
        </w:tabs>
        <w:spacing w:after="0" w:line="240" w:lineRule="exact"/>
        <w:jc w:val="center"/>
        <w:rPr>
          <w:rFonts w:ascii="Arial" w:eastAsia="Arial" w:hAnsi="Arial" w:cs="Arial"/>
          <w:sz w:val="17"/>
          <w:szCs w:val="17"/>
        </w:rPr>
      </w:pPr>
    </w:p>
    <w:p w14:paraId="5FAD4C97" w14:textId="61CD99B7" w:rsidR="00350612" w:rsidRDefault="00350612" w:rsidP="00350612">
      <w:pPr>
        <w:spacing w:before="240" w:after="0" w:line="240" w:lineRule="exact"/>
        <w:ind w:left="425"/>
        <w:jc w:val="center"/>
        <w:rPr>
          <w:rFonts w:ascii="Arial" w:eastAsia="Arial" w:hAnsi="Arial" w:cs="Arial"/>
          <w:sz w:val="17"/>
          <w:szCs w:val="17"/>
        </w:rPr>
      </w:pPr>
    </w:p>
    <w:p w14:paraId="34FA3300" w14:textId="07C7FEBD" w:rsidR="00DD0763" w:rsidRDefault="00DD0763" w:rsidP="00E64A40">
      <w:pPr>
        <w:spacing w:before="240" w:after="0" w:line="240" w:lineRule="exact"/>
        <w:ind w:left="425"/>
        <w:jc w:val="center"/>
        <w:rPr>
          <w:rFonts w:ascii="Arial" w:hAnsi="Arial" w:cs="Arial"/>
          <w:b/>
          <w:bCs/>
          <w:color w:val="002060"/>
          <w:sz w:val="20"/>
          <w:szCs w:val="20"/>
        </w:rPr>
      </w:pPr>
    </w:p>
    <w:p w14:paraId="3568DB4B" w14:textId="599EEF5C" w:rsidR="00DD0763" w:rsidRDefault="00630146" w:rsidP="00E64A40">
      <w:pPr>
        <w:spacing w:before="240" w:after="0" w:line="240" w:lineRule="exact"/>
        <w:ind w:left="425"/>
        <w:jc w:val="center"/>
        <w:rPr>
          <w:noProof/>
        </w:rPr>
      </w:pPr>
      <w:r>
        <w:rPr>
          <w:noProof/>
          <w:lang w:eastAsia="en-AU"/>
        </w:rPr>
        <mc:AlternateContent>
          <mc:Choice Requires="wps">
            <w:drawing>
              <wp:anchor distT="0" distB="0" distL="114300" distR="114300" simplePos="0" relativeHeight="251795456" behindDoc="0" locked="0" layoutInCell="1" allowOverlap="1" wp14:anchorId="3ECF48CC" wp14:editId="662599FA">
                <wp:simplePos x="0" y="0"/>
                <wp:positionH relativeFrom="column">
                  <wp:posOffset>3138805</wp:posOffset>
                </wp:positionH>
                <wp:positionV relativeFrom="paragraph">
                  <wp:posOffset>38735</wp:posOffset>
                </wp:positionV>
                <wp:extent cx="1924050" cy="0"/>
                <wp:effectExtent l="0" t="0" r="0" b="0"/>
                <wp:wrapNone/>
                <wp:docPr id="1108647487" name="Straight Connector 1108647487"/>
                <wp:cNvGraphicFramePr/>
                <a:graphic xmlns:a="http://schemas.openxmlformats.org/drawingml/2006/main">
                  <a:graphicData uri="http://schemas.microsoft.com/office/word/2010/wordprocessingShape">
                    <wps:wsp>
                      <wps:cNvCnPr/>
                      <wps:spPr>
                        <a:xfrm flipH="1">
                          <a:off x="0" y="0"/>
                          <a:ext cx="1924050" cy="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1B6566" id="Straight Connector 1108647487"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15pt,3.05pt" to="398.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" strokecolor="white [3212]" strokeweight="1.5pt">
                <v:stroke joinstyle="miter"/>
              </v:line>
            </w:pict>
          </mc:Fallback>
        </mc:AlternateContent>
      </w:r>
      <w:r>
        <w:rPr>
          <w:noProof/>
          <w:lang w:eastAsia="en-AU"/>
        </w:rPr>
        <mc:AlternateContent>
          <mc:Choice Requires="wps">
            <w:drawing>
              <wp:anchor distT="0" distB="0" distL="114300" distR="114300" simplePos="0" relativeHeight="251776000" behindDoc="0" locked="0" layoutInCell="1" allowOverlap="1" wp14:anchorId="3F599830" wp14:editId="7CAA84D2">
                <wp:simplePos x="0" y="0"/>
                <wp:positionH relativeFrom="column">
                  <wp:posOffset>3146904</wp:posOffset>
                </wp:positionH>
                <wp:positionV relativeFrom="paragraph">
                  <wp:posOffset>32558</wp:posOffset>
                </wp:positionV>
                <wp:extent cx="0" cy="2130337"/>
                <wp:effectExtent l="0" t="0" r="38100" b="22860"/>
                <wp:wrapNone/>
                <wp:docPr id="757949052" name="Straight Connector 757949052"/>
                <wp:cNvGraphicFramePr/>
                <a:graphic xmlns:a="http://schemas.openxmlformats.org/drawingml/2006/main">
                  <a:graphicData uri="http://schemas.microsoft.com/office/word/2010/wordprocessingShape">
                    <wps:wsp>
                      <wps:cNvCnPr/>
                      <wps:spPr>
                        <a:xfrm flipH="1">
                          <a:off x="0" y="0"/>
                          <a:ext cx="0" cy="2130337"/>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41ADB" id="Straight Connector 757949052"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pt,2.55pt" to="247.8pt,1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" strokecolor="white [3212]" strokeweight="1.5pt">
                <v:stroke joinstyle="miter"/>
              </v:line>
            </w:pict>
          </mc:Fallback>
        </mc:AlternateContent>
      </w:r>
      <w:r>
        <w:rPr>
          <w:noProof/>
          <w:lang w:eastAsia="en-AU"/>
        </w:rPr>
        <mc:AlternateContent>
          <mc:Choice Requires="wps">
            <w:drawing>
              <wp:anchor distT="0" distB="0" distL="114300" distR="114300" simplePos="0" relativeHeight="251793408" behindDoc="0" locked="0" layoutInCell="1" allowOverlap="1" wp14:anchorId="1055D8EA" wp14:editId="3170C627">
                <wp:simplePos x="0" y="0"/>
                <wp:positionH relativeFrom="column">
                  <wp:posOffset>2215388</wp:posOffset>
                </wp:positionH>
                <wp:positionV relativeFrom="paragraph">
                  <wp:posOffset>132800</wp:posOffset>
                </wp:positionV>
                <wp:extent cx="931515" cy="4540"/>
                <wp:effectExtent l="0" t="0" r="21590" b="33655"/>
                <wp:wrapNone/>
                <wp:docPr id="1091642678" name="Straight Connector 1091642678"/>
                <wp:cNvGraphicFramePr/>
                <a:graphic xmlns:a="http://schemas.openxmlformats.org/drawingml/2006/main">
                  <a:graphicData uri="http://schemas.microsoft.com/office/word/2010/wordprocessingShape">
                    <wps:wsp>
                      <wps:cNvCnPr/>
                      <wps:spPr>
                        <a:xfrm flipH="1">
                          <a:off x="0" y="0"/>
                          <a:ext cx="931515" cy="454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96AC38" id="Straight Connector 1091642678"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45pt,10.45pt" to="247.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" strokecolor="white [3212]" strokeweight="1.5pt">
                <v:stroke joinstyle="miter"/>
              </v:line>
            </w:pict>
          </mc:Fallback>
        </mc:AlternateContent>
      </w:r>
      <w:r w:rsidRPr="00203AD9">
        <w:rPr>
          <w:rFonts w:ascii="Arial" w:hAnsi="Arial" w:cs="Arial"/>
          <w:b/>
          <w:bCs/>
          <w:noProof/>
          <w:color w:val="002060"/>
          <w:sz w:val="20"/>
          <w:szCs w:val="20"/>
        </w:rPr>
        <w:drawing>
          <wp:anchor distT="0" distB="0" distL="114300" distR="114300" simplePos="0" relativeHeight="251791360" behindDoc="1" locked="0" layoutInCell="1" allowOverlap="1" wp14:anchorId="249474F0" wp14:editId="5E422A60">
            <wp:simplePos x="0" y="0"/>
            <wp:positionH relativeFrom="column">
              <wp:posOffset>3145155</wp:posOffset>
            </wp:positionH>
            <wp:positionV relativeFrom="paragraph">
              <wp:posOffset>33655</wp:posOffset>
            </wp:positionV>
            <wp:extent cx="1917700" cy="770890"/>
            <wp:effectExtent l="0" t="0" r="6350" b="0"/>
            <wp:wrapNone/>
            <wp:docPr id="331954522" name="Picture 15" descr="Cairns Night Markets - Tours and Activities |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irns Night Markets - Tours and Activities | Expedi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9975"/>
                    <a:stretch>
                      <a:fillRect/>
                    </a:stretch>
                  </pic:blipFill>
                  <pic:spPr bwMode="auto">
                    <a:xfrm>
                      <a:off x="0" y="0"/>
                      <a:ext cx="1917700" cy="770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768832" behindDoc="0" locked="0" layoutInCell="1" allowOverlap="1" wp14:anchorId="7E499099" wp14:editId="754C7C2A">
                <wp:simplePos x="0" y="0"/>
                <wp:positionH relativeFrom="column">
                  <wp:posOffset>2219256</wp:posOffset>
                </wp:positionH>
                <wp:positionV relativeFrom="paragraph">
                  <wp:posOffset>142315</wp:posOffset>
                </wp:positionV>
                <wp:extent cx="555870" cy="2025732"/>
                <wp:effectExtent l="0" t="0" r="34925" b="31750"/>
                <wp:wrapNone/>
                <wp:docPr id="485390371" name="Straight Connector 485390371"/>
                <wp:cNvGraphicFramePr/>
                <a:graphic xmlns:a="http://schemas.openxmlformats.org/drawingml/2006/main">
                  <a:graphicData uri="http://schemas.microsoft.com/office/word/2010/wordprocessingShape">
                    <wps:wsp>
                      <wps:cNvCnPr/>
                      <wps:spPr>
                        <a:xfrm>
                          <a:off x="0" y="0"/>
                          <a:ext cx="555870" cy="2025732"/>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4A7BC0" id="Straight Connector 485390371"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11.2pt" to="218.5pt,1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" strokecolor="white [3212]" strokeweight="1.5pt">
                <v:stroke joinstyle="miter"/>
              </v:line>
            </w:pict>
          </mc:Fallback>
        </mc:AlternateContent>
      </w:r>
      <w:r>
        <w:rPr>
          <w:noProof/>
          <w:lang w:eastAsia="en-AU"/>
        </w:rPr>
        <mc:AlternateContent>
          <mc:Choice Requires="wps">
            <w:drawing>
              <wp:anchor distT="0" distB="0" distL="114300" distR="114300" simplePos="0" relativeHeight="251785216" behindDoc="0" locked="0" layoutInCell="1" allowOverlap="1" wp14:anchorId="4E245D40" wp14:editId="39608326">
                <wp:simplePos x="0" y="0"/>
                <wp:positionH relativeFrom="column">
                  <wp:posOffset>97720</wp:posOffset>
                </wp:positionH>
                <wp:positionV relativeFrom="paragraph">
                  <wp:posOffset>264403</wp:posOffset>
                </wp:positionV>
                <wp:extent cx="2139446" cy="670"/>
                <wp:effectExtent l="0" t="0" r="32385" b="37465"/>
                <wp:wrapNone/>
                <wp:docPr id="899947491" name="Straight Connector 899947491"/>
                <wp:cNvGraphicFramePr/>
                <a:graphic xmlns:a="http://schemas.openxmlformats.org/drawingml/2006/main">
                  <a:graphicData uri="http://schemas.microsoft.com/office/word/2010/wordprocessingShape">
                    <wps:wsp>
                      <wps:cNvCnPr/>
                      <wps:spPr>
                        <a:xfrm flipV="1">
                          <a:off x="0" y="0"/>
                          <a:ext cx="2139446" cy="67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26124" id="Straight Connector 899947491"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20.8pt" to="176.1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" strokecolor="white [3212]" strokeweight="1.5pt">
                <v:stroke joinstyle="miter"/>
              </v:line>
            </w:pict>
          </mc:Fallback>
        </mc:AlternateContent>
      </w:r>
      <w:r>
        <w:rPr>
          <w:noProof/>
          <w:lang w:eastAsia="en-AU"/>
        </w:rPr>
        <mc:AlternateContent>
          <mc:Choice Requires="wps">
            <w:drawing>
              <wp:anchor distT="0" distB="0" distL="114300" distR="114300" simplePos="0" relativeHeight="251787264" behindDoc="0" locked="0" layoutInCell="1" allowOverlap="1" wp14:anchorId="6F57F8C1" wp14:editId="25B6523B">
                <wp:simplePos x="0" y="0"/>
                <wp:positionH relativeFrom="column">
                  <wp:posOffset>1560151</wp:posOffset>
                </wp:positionH>
                <wp:positionV relativeFrom="paragraph">
                  <wp:posOffset>267270</wp:posOffset>
                </wp:positionV>
                <wp:extent cx="343" cy="730441"/>
                <wp:effectExtent l="0" t="0" r="38100" b="31750"/>
                <wp:wrapNone/>
                <wp:docPr id="258691110" name="Straight Connector 258691110"/>
                <wp:cNvGraphicFramePr/>
                <a:graphic xmlns:a="http://schemas.openxmlformats.org/drawingml/2006/main">
                  <a:graphicData uri="http://schemas.microsoft.com/office/word/2010/wordprocessingShape">
                    <wps:wsp>
                      <wps:cNvCnPr/>
                      <wps:spPr>
                        <a:xfrm>
                          <a:off x="0" y="0"/>
                          <a:ext cx="343" cy="730441"/>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9CDDF4" id="Straight Connector 25869111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85pt,21.05pt" to="122.9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" strokecolor="white [3212]" strokeweight="1.5pt">
                <v:stroke joinstyle="miter"/>
              </v:line>
            </w:pict>
          </mc:Fallback>
        </mc:AlternateContent>
      </w:r>
      <w:r>
        <w:rPr>
          <w:noProof/>
        </w:rPr>
        <w:drawing>
          <wp:anchor distT="0" distB="0" distL="114300" distR="114300" simplePos="0" relativeHeight="251783168" behindDoc="1" locked="0" layoutInCell="1" allowOverlap="1" wp14:anchorId="65CF3B79" wp14:editId="5457F71D">
            <wp:simplePos x="0" y="0"/>
            <wp:positionH relativeFrom="column">
              <wp:posOffset>97476</wp:posOffset>
            </wp:positionH>
            <wp:positionV relativeFrom="paragraph">
              <wp:posOffset>264069</wp:posOffset>
            </wp:positionV>
            <wp:extent cx="1462886" cy="735690"/>
            <wp:effectExtent l="0" t="0" r="4445" b="7620"/>
            <wp:wrapNone/>
            <wp:docPr id="4683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535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2886" cy="735690"/>
                    </a:xfrm>
                    <a:prstGeom prst="rect">
                      <a:avLst/>
                    </a:prstGeom>
                  </pic:spPr>
                </pic:pic>
              </a:graphicData>
            </a:graphic>
            <wp14:sizeRelH relativeFrom="page">
              <wp14:pctWidth>0</wp14:pctWidth>
            </wp14:sizeRelH>
            <wp14:sizeRelV relativeFrom="page">
              <wp14:pctHeight>0</wp14:pctHeight>
            </wp14:sizeRelV>
          </wp:anchor>
        </w:drawing>
      </w:r>
      <w:r w:rsidR="00203AD9">
        <w:rPr>
          <w:noProof/>
        </w:rPr>
        <w:drawing>
          <wp:anchor distT="0" distB="0" distL="114300" distR="114300" simplePos="0" relativeHeight="251773952" behindDoc="1" locked="0" layoutInCell="1" allowOverlap="1" wp14:anchorId="16D145B3" wp14:editId="4AF619A2">
            <wp:simplePos x="0" y="0"/>
            <wp:positionH relativeFrom="column">
              <wp:posOffset>1569344</wp:posOffset>
            </wp:positionH>
            <wp:positionV relativeFrom="paragraph">
              <wp:posOffset>131089</wp:posOffset>
            </wp:positionV>
            <wp:extent cx="1574443" cy="988397"/>
            <wp:effectExtent l="0" t="0" r="6985" b="2540"/>
            <wp:wrapNone/>
            <wp:docPr id="196069704" name="Picture 13" descr="Things To Do In Cairns: Attractions, Tours, Activities in 2026 | Head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ngs To Do In Cairns: Attractions, Tours, Activities in 2026 | Headou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4443" cy="988397"/>
                    </a:xfrm>
                    <a:prstGeom prst="rect">
                      <a:avLst/>
                    </a:prstGeom>
                    <a:noFill/>
                    <a:ln>
                      <a:noFill/>
                    </a:ln>
                  </pic:spPr>
                </pic:pic>
              </a:graphicData>
            </a:graphic>
            <wp14:sizeRelH relativeFrom="page">
              <wp14:pctWidth>0</wp14:pctWidth>
            </wp14:sizeRelH>
            <wp14:sizeRelV relativeFrom="page">
              <wp14:pctHeight>0</wp14:pctHeight>
            </wp14:sizeRelV>
          </wp:anchor>
        </w:drawing>
      </w:r>
      <w:r w:rsidR="005A783C">
        <w:rPr>
          <w:noProof/>
        </w:rPr>
        <w:t xml:space="preserve"> </w:t>
      </w:r>
    </w:p>
    <w:p w14:paraId="4604CC5A" w14:textId="018450A3" w:rsidR="003A169B" w:rsidRDefault="00203AD9" w:rsidP="00E64A40">
      <w:pPr>
        <w:spacing w:before="240" w:after="0" w:line="240" w:lineRule="exact"/>
        <w:ind w:left="425"/>
        <w:jc w:val="center"/>
        <w:rPr>
          <w:rFonts w:ascii="Arial" w:hAnsi="Arial" w:cs="Arial"/>
          <w:b/>
          <w:bCs/>
          <w:color w:val="002060"/>
          <w:sz w:val="20"/>
          <w:szCs w:val="20"/>
        </w:rPr>
      </w:pPr>
      <w:r w:rsidRPr="00203AD9">
        <w:rPr>
          <w:rFonts w:ascii="Arial" w:hAnsi="Arial" w:cs="Arial"/>
          <w:b/>
          <w:bCs/>
          <w:color w:val="002060"/>
          <w:sz w:val="20"/>
          <w:szCs w:val="20"/>
        </w:rPr>
        <w:t xml:space="preserve"> </w:t>
      </w:r>
    </w:p>
    <w:p w14:paraId="279265FA" w14:textId="6DFAC378" w:rsidR="00DD0763" w:rsidRDefault="00A551A2" w:rsidP="00E64A40">
      <w:pPr>
        <w:spacing w:before="240" w:after="0" w:line="240" w:lineRule="exact"/>
        <w:ind w:left="425"/>
        <w:jc w:val="center"/>
        <w:rPr>
          <w:rFonts w:ascii="Arial" w:hAnsi="Arial" w:cs="Arial"/>
          <w:b/>
          <w:bCs/>
          <w:color w:val="002060"/>
          <w:sz w:val="20"/>
          <w:szCs w:val="20"/>
        </w:rPr>
      </w:pPr>
      <w:r>
        <w:rPr>
          <w:noProof/>
          <w:lang w:eastAsia="en-AU"/>
        </w:rPr>
        <mc:AlternateContent>
          <mc:Choice Requires="wps">
            <w:drawing>
              <wp:anchor distT="0" distB="0" distL="114300" distR="114300" simplePos="0" relativeHeight="251798528" behindDoc="0" locked="0" layoutInCell="1" allowOverlap="1" wp14:anchorId="7438B804" wp14:editId="5666C9C1">
                <wp:simplePos x="0" y="0"/>
                <wp:positionH relativeFrom="column">
                  <wp:posOffset>3145398</wp:posOffset>
                </wp:positionH>
                <wp:positionV relativeFrom="paragraph">
                  <wp:posOffset>193980</wp:posOffset>
                </wp:positionV>
                <wp:extent cx="1915775" cy="997"/>
                <wp:effectExtent l="0" t="0" r="27940" b="37465"/>
                <wp:wrapNone/>
                <wp:docPr id="90516496" name="Straight Connector 90516496"/>
                <wp:cNvGraphicFramePr/>
                <a:graphic xmlns:a="http://schemas.openxmlformats.org/drawingml/2006/main">
                  <a:graphicData uri="http://schemas.microsoft.com/office/word/2010/wordprocessingShape">
                    <wps:wsp>
                      <wps:cNvCnPr/>
                      <wps:spPr>
                        <a:xfrm flipH="1" flipV="1">
                          <a:off x="0" y="0"/>
                          <a:ext cx="1915775" cy="997"/>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7625E" id="Straight Connector 90516496" o:spid="_x0000_s1026" style="position:absolute;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65pt,15.25pt" to="398.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" strokecolor="white [3212]" strokeweight="1.5pt">
                <v:stroke joinstyle="miter"/>
              </v:line>
            </w:pict>
          </mc:Fallback>
        </mc:AlternateContent>
      </w:r>
      <w:r w:rsidR="00203AD9">
        <w:rPr>
          <w:noProof/>
        </w:rPr>
        <w:drawing>
          <wp:anchor distT="0" distB="0" distL="114300" distR="114300" simplePos="0" relativeHeight="251681791" behindDoc="1" locked="0" layoutInCell="1" allowOverlap="1" wp14:anchorId="23D5CB9C" wp14:editId="53D5C512">
            <wp:simplePos x="0" y="0"/>
            <wp:positionH relativeFrom="column">
              <wp:posOffset>3029548</wp:posOffset>
            </wp:positionH>
            <wp:positionV relativeFrom="paragraph">
              <wp:posOffset>201947</wp:posOffset>
            </wp:positionV>
            <wp:extent cx="2047758" cy="1360696"/>
            <wp:effectExtent l="0" t="0" r="0" b="0"/>
            <wp:wrapNone/>
            <wp:docPr id="945910720" name="Picture 10" descr="Things To Do In Cairns City Centre | Cairns Zoom &amp; Wildlife 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ngs To Do In Cairns City Centre | Cairns Zoom &amp; Wildlife Dom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7758" cy="1360696"/>
                    </a:xfrm>
                    <a:prstGeom prst="rect">
                      <a:avLst/>
                    </a:prstGeom>
                    <a:noFill/>
                    <a:ln>
                      <a:noFill/>
                    </a:ln>
                  </pic:spPr>
                </pic:pic>
              </a:graphicData>
            </a:graphic>
            <wp14:sizeRelH relativeFrom="page">
              <wp14:pctWidth>0</wp14:pctWidth>
            </wp14:sizeRelH>
            <wp14:sizeRelV relativeFrom="page">
              <wp14:pctHeight>0</wp14:pctHeight>
            </wp14:sizeRelV>
          </wp:anchor>
        </w:drawing>
      </w:r>
      <w:r w:rsidR="00DD0763" w:rsidRPr="00DD0763">
        <w:t xml:space="preserve"> </w:t>
      </w:r>
    </w:p>
    <w:p w14:paraId="0E8269BE" w14:textId="567F621A" w:rsidR="00DD0763" w:rsidRDefault="00630146" w:rsidP="00DD0763">
      <w:pPr>
        <w:spacing w:before="120" w:after="0" w:line="240" w:lineRule="exact"/>
        <w:ind w:left="425"/>
        <w:jc w:val="center"/>
        <w:rPr>
          <w:rFonts w:ascii="Arial" w:hAnsi="Arial" w:cs="Arial"/>
          <w:b/>
          <w:bCs/>
          <w:color w:val="002060"/>
          <w:sz w:val="20"/>
          <w:szCs w:val="20"/>
        </w:rPr>
      </w:pPr>
      <w:r>
        <w:rPr>
          <w:noProof/>
          <w:lang w:eastAsia="en-AU"/>
        </w:rPr>
        <mc:AlternateContent>
          <mc:Choice Requires="wps">
            <w:drawing>
              <wp:anchor distT="0" distB="0" distL="114300" distR="114300" simplePos="0" relativeHeight="251778048" behindDoc="0" locked="0" layoutInCell="1" allowOverlap="1" wp14:anchorId="66E8AA88" wp14:editId="2F103275">
                <wp:simplePos x="0" y="0"/>
                <wp:positionH relativeFrom="column">
                  <wp:posOffset>1631689</wp:posOffset>
                </wp:positionH>
                <wp:positionV relativeFrom="paragraph">
                  <wp:posOffset>83120</wp:posOffset>
                </wp:positionV>
                <wp:extent cx="560" cy="2873426"/>
                <wp:effectExtent l="0" t="0" r="38100" b="22225"/>
                <wp:wrapNone/>
                <wp:docPr id="104034625" name="Straight Connector 104034625"/>
                <wp:cNvGraphicFramePr/>
                <a:graphic xmlns:a="http://schemas.openxmlformats.org/drawingml/2006/main">
                  <a:graphicData uri="http://schemas.microsoft.com/office/word/2010/wordprocessingShape">
                    <wps:wsp>
                      <wps:cNvCnPr/>
                      <wps:spPr>
                        <a:xfrm flipH="1">
                          <a:off x="0" y="0"/>
                          <a:ext cx="560" cy="2873426"/>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36FEA" id="Straight Connector 104034625"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5pt,6.55pt" to="128.55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" strokecolor="white [3212]" strokeweight="1.5pt">
                <v:stroke joinstyle="miter"/>
              </v:line>
            </w:pict>
          </mc:Fallback>
        </mc:AlternateContent>
      </w:r>
      <w:r>
        <w:rPr>
          <w:noProof/>
          <w:lang w:eastAsia="en-AU"/>
        </w:rPr>
        <mc:AlternateContent>
          <mc:Choice Requires="wps">
            <w:drawing>
              <wp:anchor distT="0" distB="0" distL="114300" distR="114300" simplePos="0" relativeHeight="251782144" behindDoc="0" locked="0" layoutInCell="1" allowOverlap="1" wp14:anchorId="63279180" wp14:editId="72EEDC98">
                <wp:simplePos x="0" y="0"/>
                <wp:positionH relativeFrom="column">
                  <wp:posOffset>97609</wp:posOffset>
                </wp:positionH>
                <wp:positionV relativeFrom="paragraph">
                  <wp:posOffset>85997</wp:posOffset>
                </wp:positionV>
                <wp:extent cx="1534613" cy="0"/>
                <wp:effectExtent l="0" t="0" r="0" b="0"/>
                <wp:wrapNone/>
                <wp:docPr id="379095219" name="Straight Connector 379095219"/>
                <wp:cNvGraphicFramePr/>
                <a:graphic xmlns:a="http://schemas.openxmlformats.org/drawingml/2006/main">
                  <a:graphicData uri="http://schemas.microsoft.com/office/word/2010/wordprocessingShape">
                    <wps:wsp>
                      <wps:cNvCnPr/>
                      <wps:spPr>
                        <a:xfrm>
                          <a:off x="0" y="0"/>
                          <a:ext cx="1534613" cy="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2EB96" id="Straight Connector 379095219"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6.75pt" to="128.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" strokecolor="white [3212]" strokeweight="1.5pt">
                <v:stroke joinstyle="miter"/>
              </v:line>
            </w:pict>
          </mc:Fallback>
        </mc:AlternateContent>
      </w:r>
      <w:r>
        <w:rPr>
          <w:noProof/>
        </w:rPr>
        <w:drawing>
          <wp:anchor distT="0" distB="0" distL="114300" distR="114300" simplePos="0" relativeHeight="251769856" behindDoc="0" locked="0" layoutInCell="1" allowOverlap="1" wp14:anchorId="7D848264" wp14:editId="1FA087AD">
            <wp:simplePos x="0" y="0"/>
            <wp:positionH relativeFrom="column">
              <wp:posOffset>79831</wp:posOffset>
            </wp:positionH>
            <wp:positionV relativeFrom="paragraph">
              <wp:posOffset>88565</wp:posOffset>
            </wp:positionV>
            <wp:extent cx="1551940" cy="1164147"/>
            <wp:effectExtent l="0" t="0" r="0" b="0"/>
            <wp:wrapNone/>
            <wp:docPr id="522192012" name="Picture 11" descr="Cairns Attractions | Paronella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irns Attractions | Paronella Par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52196" cy="11643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780096" behindDoc="0" locked="0" layoutInCell="1" allowOverlap="1" wp14:anchorId="380DD0B7" wp14:editId="661E5B13">
                <wp:simplePos x="0" y="0"/>
                <wp:positionH relativeFrom="column">
                  <wp:posOffset>1655140</wp:posOffset>
                </wp:positionH>
                <wp:positionV relativeFrom="paragraph">
                  <wp:posOffset>198313</wp:posOffset>
                </wp:positionV>
                <wp:extent cx="1482919" cy="138"/>
                <wp:effectExtent l="0" t="0" r="0" b="0"/>
                <wp:wrapNone/>
                <wp:docPr id="2111903514" name="Straight Connector 2111903514"/>
                <wp:cNvGraphicFramePr/>
                <a:graphic xmlns:a="http://schemas.openxmlformats.org/drawingml/2006/main">
                  <a:graphicData uri="http://schemas.microsoft.com/office/word/2010/wordprocessingShape">
                    <wps:wsp>
                      <wps:cNvCnPr/>
                      <wps:spPr>
                        <a:xfrm flipH="1" flipV="1">
                          <a:off x="0" y="0"/>
                          <a:ext cx="1482919" cy="138"/>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D825ED" id="Straight Connector 2111903514" o:spid="_x0000_s1026" style="position:absolute;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35pt,15.6pt" to="24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" strokecolor="white [3212]" strokeweight="1.5pt">
                <v:stroke joinstyle="miter"/>
              </v:line>
            </w:pict>
          </mc:Fallback>
        </mc:AlternateContent>
      </w:r>
      <w:r w:rsidR="00203AD9">
        <w:rPr>
          <w:noProof/>
        </w:rPr>
        <w:drawing>
          <wp:anchor distT="0" distB="0" distL="114300" distR="114300" simplePos="0" relativeHeight="251772415" behindDoc="0" locked="0" layoutInCell="1" allowOverlap="1" wp14:anchorId="7E292AA9" wp14:editId="7D0907DA">
            <wp:simplePos x="0" y="0"/>
            <wp:positionH relativeFrom="column">
              <wp:posOffset>1631752</wp:posOffset>
            </wp:positionH>
            <wp:positionV relativeFrom="paragraph">
              <wp:posOffset>198813</wp:posOffset>
            </wp:positionV>
            <wp:extent cx="1510202" cy="1058817"/>
            <wp:effectExtent l="0" t="0" r="0" b="8255"/>
            <wp:wrapNone/>
            <wp:docPr id="972877043" name="Picture 12" descr="Things To Do In Cairns - Tours &amp; Attractions - Cairn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ngs To Do In Cairns - Tours &amp; Attractions - Cairns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3928" cy="1061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77113" w14:textId="2525B141" w:rsidR="00203AD9" w:rsidRDefault="00203AD9" w:rsidP="00AC616F">
      <w:pPr>
        <w:spacing w:before="240" w:after="0" w:line="240" w:lineRule="exact"/>
        <w:ind w:left="425"/>
        <w:jc w:val="center"/>
        <w:rPr>
          <w:rFonts w:ascii="Arial" w:hAnsi="Arial" w:cs="Arial"/>
          <w:b/>
          <w:bCs/>
          <w:color w:val="002060"/>
          <w:sz w:val="20"/>
          <w:szCs w:val="20"/>
        </w:rPr>
      </w:pPr>
    </w:p>
    <w:p w14:paraId="00A63882" w14:textId="6E3B21AE" w:rsidR="00203AD9" w:rsidRDefault="00203AD9" w:rsidP="00AC616F">
      <w:pPr>
        <w:spacing w:before="240" w:after="0" w:line="240" w:lineRule="exact"/>
        <w:ind w:left="425"/>
        <w:jc w:val="center"/>
        <w:rPr>
          <w:rFonts w:ascii="Arial" w:hAnsi="Arial" w:cs="Arial"/>
          <w:b/>
          <w:bCs/>
          <w:color w:val="002060"/>
          <w:sz w:val="20"/>
          <w:szCs w:val="20"/>
        </w:rPr>
      </w:pPr>
    </w:p>
    <w:p w14:paraId="3BEB9711" w14:textId="53EFC9BE" w:rsidR="00203AD9" w:rsidRDefault="00203AD9" w:rsidP="00AC616F">
      <w:pPr>
        <w:spacing w:before="240" w:after="0" w:line="240" w:lineRule="exact"/>
        <w:ind w:left="425"/>
        <w:jc w:val="center"/>
        <w:rPr>
          <w:rFonts w:ascii="Arial" w:hAnsi="Arial" w:cs="Arial"/>
          <w:b/>
          <w:bCs/>
          <w:color w:val="002060"/>
          <w:sz w:val="20"/>
          <w:szCs w:val="20"/>
        </w:rPr>
      </w:pPr>
    </w:p>
    <w:p w14:paraId="333DCD4F" w14:textId="1ACB9F92" w:rsidR="00830D1E" w:rsidRPr="00D66F4A" w:rsidRDefault="00203AD9" w:rsidP="00AC616F">
      <w:pPr>
        <w:spacing w:before="240" w:after="0" w:line="240" w:lineRule="exact"/>
        <w:ind w:left="425"/>
        <w:jc w:val="center"/>
        <w:rPr>
          <w:rFonts w:ascii="Arial" w:hAnsi="Arial" w:cs="Arial"/>
          <w:b/>
          <w:bCs/>
          <w:color w:val="002060"/>
          <w:sz w:val="20"/>
          <w:szCs w:val="20"/>
        </w:rPr>
      </w:pPr>
      <w:r w:rsidRPr="003A169B">
        <w:rPr>
          <w:noProof/>
          <w:lang w:eastAsia="en-AU"/>
        </w:rPr>
        <mc:AlternateContent>
          <mc:Choice Requires="wps">
            <w:drawing>
              <wp:anchor distT="0" distB="0" distL="114300" distR="114300" simplePos="0" relativeHeight="251685888" behindDoc="0" locked="0" layoutInCell="1" allowOverlap="1" wp14:anchorId="6FEB37FC" wp14:editId="1D3A14AE">
                <wp:simplePos x="0" y="0"/>
                <wp:positionH relativeFrom="column">
                  <wp:posOffset>-142239</wp:posOffset>
                </wp:positionH>
                <wp:positionV relativeFrom="paragraph">
                  <wp:posOffset>-92710</wp:posOffset>
                </wp:positionV>
                <wp:extent cx="0" cy="7198360"/>
                <wp:effectExtent l="19050" t="0" r="19050" b="21590"/>
                <wp:wrapNone/>
                <wp:docPr id="14" name="Straight Connector 14"/>
                <wp:cNvGraphicFramePr/>
                <a:graphic xmlns:a="http://schemas.openxmlformats.org/drawingml/2006/main">
                  <a:graphicData uri="http://schemas.microsoft.com/office/word/2010/wordprocessingShape">
                    <wps:wsp>
                      <wps:cNvCnPr/>
                      <wps:spPr>
                        <a:xfrm>
                          <a:off x="0" y="0"/>
                          <a:ext cx="0" cy="719836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7C4095" id="Straight Connector 1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pt,-7.3pt" to="-11.2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" strokecolor="black [3213]" strokeweight="3pt">
                <v:stroke joinstyle="miter"/>
              </v:line>
            </w:pict>
          </mc:Fallback>
        </mc:AlternateContent>
      </w:r>
      <w:r w:rsidR="00830D1E" w:rsidRPr="00D66F4A">
        <w:rPr>
          <w:rFonts w:ascii="Arial" w:hAnsi="Arial" w:cs="Arial"/>
          <w:b/>
          <w:bCs/>
          <w:color w:val="002060"/>
          <w:sz w:val="20"/>
          <w:szCs w:val="20"/>
        </w:rPr>
        <w:t xml:space="preserve">EVENT CONDITIONS </w:t>
      </w:r>
    </w:p>
    <w:p w14:paraId="64FA2C89" w14:textId="09448E59" w:rsidR="00830D1E" w:rsidRPr="009D34D0" w:rsidRDefault="00830D1E" w:rsidP="00E64A4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Defined Terms</w:t>
      </w:r>
      <w:r w:rsidRPr="00E64A40">
        <w:rPr>
          <w:rFonts w:ascii="Arial" w:eastAsia="Arial" w:hAnsi="Arial" w:cs="Arial"/>
          <w:sz w:val="16"/>
          <w:szCs w:val="16"/>
        </w:rPr>
        <w:t xml:space="preserve">: </w:t>
      </w:r>
      <w:r w:rsidRPr="009D34D0">
        <w:rPr>
          <w:rFonts w:ascii="Arial" w:eastAsia="Arial" w:hAnsi="Arial" w:cs="Arial"/>
          <w:sz w:val="16"/>
          <w:szCs w:val="16"/>
        </w:rPr>
        <w:t xml:space="preserve">In these </w:t>
      </w:r>
      <w:r w:rsidRPr="00E64A40">
        <w:rPr>
          <w:rFonts w:ascii="Arial" w:eastAsia="Arial" w:hAnsi="Arial" w:cs="Arial"/>
          <w:sz w:val="16"/>
          <w:szCs w:val="16"/>
        </w:rPr>
        <w:t>Event Conditions</w:t>
      </w:r>
      <w:r w:rsidRPr="009D34D0">
        <w:rPr>
          <w:rFonts w:ascii="Arial" w:eastAsia="Arial" w:hAnsi="Arial" w:cs="Arial"/>
          <w:sz w:val="16"/>
          <w:szCs w:val="16"/>
        </w:rPr>
        <w:t>:</w:t>
      </w:r>
    </w:p>
    <w:p w14:paraId="6C8B5FA1" w14:textId="37B2E0B8" w:rsidR="00830D1E" w:rsidRPr="009D34D0" w:rsidRDefault="00830D1E" w:rsidP="00E64A40">
      <w:pPr>
        <w:pStyle w:val="ListParagraph"/>
        <w:tabs>
          <w:tab w:val="left" w:pos="426"/>
        </w:tabs>
        <w:spacing w:line="160" w:lineRule="exact"/>
        <w:ind w:left="425"/>
        <w:jc w:val="both"/>
        <w:rPr>
          <w:rFonts w:ascii="Arial" w:eastAsia="Arial" w:hAnsi="Arial" w:cs="Arial"/>
          <w:sz w:val="16"/>
          <w:szCs w:val="16"/>
        </w:rPr>
      </w:pPr>
      <w:r w:rsidRPr="009D34D0">
        <w:rPr>
          <w:rFonts w:ascii="Arial" w:eastAsia="Arial" w:hAnsi="Arial" w:cs="Arial"/>
          <w:sz w:val="16"/>
          <w:szCs w:val="16"/>
        </w:rPr>
        <w:t>“TT</w:t>
      </w:r>
      <w:r w:rsidR="007037B2">
        <w:rPr>
          <w:rFonts w:ascii="Arial" w:eastAsia="Arial" w:hAnsi="Arial" w:cs="Arial"/>
          <w:sz w:val="16"/>
          <w:szCs w:val="16"/>
        </w:rPr>
        <w:t>C</w:t>
      </w:r>
      <w:r w:rsidRPr="009D34D0">
        <w:rPr>
          <w:rFonts w:ascii="Arial" w:eastAsia="Arial" w:hAnsi="Arial" w:cs="Arial"/>
          <w:sz w:val="16"/>
          <w:szCs w:val="16"/>
        </w:rPr>
        <w:t xml:space="preserve">” means Table Tennis </w:t>
      </w:r>
      <w:r w:rsidR="007037B2">
        <w:rPr>
          <w:rFonts w:ascii="Arial" w:eastAsia="Arial" w:hAnsi="Arial" w:cs="Arial"/>
          <w:sz w:val="16"/>
          <w:szCs w:val="16"/>
        </w:rPr>
        <w:t xml:space="preserve">Cairns Inc </w:t>
      </w:r>
      <w:proofErr w:type="spellStart"/>
      <w:r w:rsidRPr="009D34D0">
        <w:rPr>
          <w:rFonts w:ascii="Arial" w:eastAsia="Arial" w:hAnsi="Arial" w:cs="Arial"/>
          <w:sz w:val="16"/>
          <w:szCs w:val="16"/>
        </w:rPr>
        <w:t>Inc</w:t>
      </w:r>
      <w:proofErr w:type="spellEnd"/>
      <w:r w:rsidRPr="009D34D0">
        <w:rPr>
          <w:rFonts w:ascii="Arial" w:eastAsia="Arial" w:hAnsi="Arial" w:cs="Arial"/>
          <w:sz w:val="16"/>
          <w:szCs w:val="16"/>
        </w:rPr>
        <w:t xml:space="preserve"> </w:t>
      </w:r>
      <w:r w:rsidRPr="00E64A40">
        <w:rPr>
          <w:rFonts w:ascii="Arial" w:eastAsia="Arial" w:hAnsi="Arial" w:cs="Arial"/>
          <w:sz w:val="16"/>
          <w:szCs w:val="16"/>
        </w:rPr>
        <w:t xml:space="preserve">and where the context permits, includes its </w:t>
      </w:r>
      <w:r w:rsidRPr="009D34D0">
        <w:rPr>
          <w:rFonts w:ascii="Arial" w:eastAsia="Arial" w:hAnsi="Arial" w:cs="Arial"/>
          <w:sz w:val="16"/>
          <w:szCs w:val="16"/>
        </w:rPr>
        <w:t xml:space="preserve">respective administrators, directors, agents, officers, officials, committee members, volunteers, employees, other participants, and any sponsors. </w:t>
      </w:r>
    </w:p>
    <w:p w14:paraId="39E097DA" w14:textId="7C3FD38C" w:rsidR="00830D1E" w:rsidRPr="009D34D0" w:rsidRDefault="00830D1E" w:rsidP="00E64A40">
      <w:pPr>
        <w:pStyle w:val="ListParagraph"/>
        <w:tabs>
          <w:tab w:val="left" w:pos="426"/>
        </w:tabs>
        <w:spacing w:line="160" w:lineRule="exact"/>
        <w:ind w:left="425"/>
        <w:jc w:val="both"/>
        <w:rPr>
          <w:rFonts w:ascii="Arial" w:eastAsia="Arial" w:hAnsi="Arial" w:cs="Arial"/>
          <w:sz w:val="16"/>
          <w:szCs w:val="16"/>
        </w:rPr>
      </w:pPr>
      <w:r w:rsidRPr="009D34D0">
        <w:rPr>
          <w:rFonts w:ascii="Arial" w:eastAsia="Arial" w:hAnsi="Arial" w:cs="Arial"/>
          <w:sz w:val="16"/>
          <w:szCs w:val="16"/>
        </w:rPr>
        <w:t xml:space="preserve">“you” or “your” means the member named in </w:t>
      </w:r>
      <w:r w:rsidRPr="00E64A40">
        <w:rPr>
          <w:rFonts w:ascii="Arial" w:eastAsia="Arial" w:hAnsi="Arial" w:cs="Arial"/>
          <w:sz w:val="16"/>
          <w:szCs w:val="16"/>
        </w:rPr>
        <w:t xml:space="preserve">the Entry Form </w:t>
      </w:r>
      <w:r w:rsidRPr="009D34D0">
        <w:rPr>
          <w:rFonts w:ascii="Arial" w:eastAsia="Arial" w:hAnsi="Arial" w:cs="Arial"/>
          <w:sz w:val="16"/>
          <w:szCs w:val="16"/>
        </w:rPr>
        <w:t xml:space="preserve">and wherever relevant, includes such members minor child, personal representatives, assigns, heirs, and next of kin. </w:t>
      </w:r>
    </w:p>
    <w:p w14:paraId="782E637A" w14:textId="3D0561BE" w:rsidR="00830D1E" w:rsidRPr="009D34D0" w:rsidRDefault="00830D1E" w:rsidP="00E64A4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Tournament Control</w:t>
      </w:r>
      <w:r w:rsidRPr="009D34D0">
        <w:rPr>
          <w:rFonts w:ascii="Arial" w:eastAsia="Arial" w:hAnsi="Arial" w:cs="Arial"/>
          <w:sz w:val="16"/>
          <w:szCs w:val="16"/>
        </w:rPr>
        <w:t xml:space="preserve">: The tournament will be held under ITTF rules &amp; regulations. </w:t>
      </w:r>
    </w:p>
    <w:p w14:paraId="26AB44FF" w14:textId="540C3523" w:rsidR="00830D1E" w:rsidRPr="009D34D0" w:rsidRDefault="00830D1E" w:rsidP="00E64A4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Match Control</w:t>
      </w:r>
      <w:r w:rsidRPr="009D34D0">
        <w:rPr>
          <w:rFonts w:ascii="Arial" w:eastAsia="Arial" w:hAnsi="Arial" w:cs="Arial"/>
          <w:sz w:val="16"/>
          <w:szCs w:val="16"/>
        </w:rPr>
        <w:t>: Each match will be controlled by an umpire whose decision will be final on point of fact.  The decision of the referee or deputy referee will be final on point of law.</w:t>
      </w:r>
    </w:p>
    <w:p w14:paraId="13829FEA" w14:textId="5D81BF3F" w:rsidR="00830D1E" w:rsidRPr="00830D1E" w:rsidRDefault="00830D1E" w:rsidP="00E64A4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Affiliation</w:t>
      </w:r>
      <w:r w:rsidRPr="00E64A40">
        <w:rPr>
          <w:rFonts w:ascii="Arial" w:eastAsia="Times New Roman" w:hAnsi="Arial" w:cs="Arial"/>
          <w:b/>
          <w:bCs/>
          <w:color w:val="002060"/>
          <w:sz w:val="16"/>
          <w:szCs w:val="16"/>
          <w:lang w:eastAsia="en-US"/>
        </w:rPr>
        <w:t>:</w:t>
      </w:r>
      <w:r w:rsidRPr="00E64A40">
        <w:rPr>
          <w:rFonts w:ascii="Arial" w:eastAsia="Arial" w:hAnsi="Arial" w:cs="Arial"/>
          <w:sz w:val="16"/>
          <w:szCs w:val="16"/>
        </w:rPr>
        <w:t xml:space="preserve"> You </w:t>
      </w:r>
      <w:r w:rsidRPr="009D34D0">
        <w:rPr>
          <w:rFonts w:ascii="Arial" w:eastAsia="Arial" w:hAnsi="Arial" w:cs="Arial"/>
          <w:sz w:val="16"/>
          <w:szCs w:val="16"/>
        </w:rPr>
        <w:t xml:space="preserve">must be </w:t>
      </w:r>
      <w:r w:rsidRPr="00E64A40">
        <w:rPr>
          <w:rFonts w:ascii="Arial" w:eastAsia="Arial" w:hAnsi="Arial" w:cs="Arial"/>
          <w:sz w:val="16"/>
          <w:szCs w:val="16"/>
        </w:rPr>
        <w:t xml:space="preserve">a </w:t>
      </w:r>
      <w:r w:rsidR="000F1A1E" w:rsidRPr="00E64A40">
        <w:rPr>
          <w:rFonts w:ascii="Arial" w:eastAsia="Arial" w:hAnsi="Arial" w:cs="Arial"/>
          <w:sz w:val="16"/>
          <w:szCs w:val="16"/>
        </w:rPr>
        <w:t xml:space="preserve">full </w:t>
      </w:r>
      <w:r w:rsidRPr="00E64A40">
        <w:rPr>
          <w:rFonts w:ascii="Arial" w:eastAsia="Arial" w:hAnsi="Arial" w:cs="Arial"/>
          <w:sz w:val="16"/>
          <w:szCs w:val="16"/>
        </w:rPr>
        <w:t xml:space="preserve">registered member of an </w:t>
      </w:r>
      <w:r w:rsidRPr="009D34D0">
        <w:rPr>
          <w:rFonts w:ascii="Arial" w:eastAsia="Arial" w:hAnsi="Arial" w:cs="Arial"/>
          <w:sz w:val="16"/>
          <w:szCs w:val="16"/>
        </w:rPr>
        <w:t xml:space="preserve">association affiliated with </w:t>
      </w:r>
      <w:r w:rsidRPr="00E64A40">
        <w:rPr>
          <w:rFonts w:ascii="Arial" w:eastAsia="Arial" w:hAnsi="Arial" w:cs="Arial"/>
          <w:sz w:val="16"/>
          <w:szCs w:val="16"/>
        </w:rPr>
        <w:t xml:space="preserve">TTQ, TTA or ITTF. </w:t>
      </w:r>
    </w:p>
    <w:p w14:paraId="44FF1079" w14:textId="2EB96E1E" w:rsidR="007178D3" w:rsidRDefault="007178D3" w:rsidP="007178D3">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Fees</w:t>
      </w:r>
      <w:r w:rsidRPr="009D34D0">
        <w:rPr>
          <w:rFonts w:ascii="Arial" w:eastAsia="Arial" w:hAnsi="Arial" w:cs="Arial"/>
          <w:sz w:val="16"/>
          <w:szCs w:val="16"/>
        </w:rPr>
        <w:t xml:space="preserve">: All entry fees must be paid before </w:t>
      </w:r>
      <w:r w:rsidRPr="007178D3">
        <w:rPr>
          <w:rFonts w:ascii="Arial" w:hAnsi="Arial" w:cs="Arial"/>
          <w:sz w:val="16"/>
          <w:szCs w:val="16"/>
        </w:rPr>
        <w:t>competing</w:t>
      </w:r>
      <w:r w:rsidRPr="009D34D0">
        <w:rPr>
          <w:rFonts w:ascii="Arial" w:eastAsia="Arial" w:hAnsi="Arial" w:cs="Arial"/>
          <w:sz w:val="16"/>
          <w:szCs w:val="16"/>
        </w:rPr>
        <w:t xml:space="preserve"> in any event in the tournament. </w:t>
      </w:r>
    </w:p>
    <w:p w14:paraId="4F171EFA" w14:textId="21CFE6A5" w:rsidR="00DA6262" w:rsidRPr="000F1A1E" w:rsidRDefault="00DA6262" w:rsidP="00DA6262">
      <w:pPr>
        <w:pStyle w:val="ListParagraph"/>
        <w:numPr>
          <w:ilvl w:val="0"/>
          <w:numId w:val="3"/>
        </w:numPr>
        <w:tabs>
          <w:tab w:val="left" w:pos="426"/>
        </w:tabs>
        <w:spacing w:line="160" w:lineRule="exact"/>
        <w:ind w:left="425" w:hanging="425"/>
        <w:jc w:val="both"/>
        <w:rPr>
          <w:rFonts w:ascii="Arial" w:hAnsi="Arial" w:cs="Arial"/>
          <w:sz w:val="16"/>
          <w:szCs w:val="16"/>
        </w:rPr>
      </w:pPr>
      <w:r w:rsidRPr="00382590">
        <w:rPr>
          <w:rFonts w:ascii="Arial" w:eastAsia="Times New Roman" w:hAnsi="Arial" w:cs="Arial"/>
          <w:b/>
          <w:bCs/>
          <w:color w:val="538135" w:themeColor="accent6" w:themeShade="BF"/>
          <w:sz w:val="16"/>
          <w:szCs w:val="16"/>
          <w:lang w:eastAsia="en-US"/>
        </w:rPr>
        <w:t>Single Events</w:t>
      </w:r>
      <w:r w:rsidRPr="000F1A1E">
        <w:rPr>
          <w:rFonts w:ascii="Arial" w:eastAsia="Times New Roman" w:hAnsi="Arial" w:cs="Arial"/>
          <w:b/>
          <w:bCs/>
          <w:color w:val="002060"/>
          <w:sz w:val="16"/>
          <w:szCs w:val="16"/>
          <w:lang w:eastAsia="en-US"/>
        </w:rPr>
        <w:t>:</w:t>
      </w:r>
      <w:r w:rsidRPr="000F1A1E">
        <w:rPr>
          <w:rFonts w:ascii="Arial" w:hAnsi="Arial" w:cs="Arial"/>
          <w:sz w:val="16"/>
          <w:szCs w:val="16"/>
        </w:rPr>
        <w:t xml:space="preserve"> All single events will be played in round robin format in groups of 3 subject to change by the referee. 1 player will advance from the single event groups for all rated events. 2 players will advance from the single event groups for all aged events (subject to change by the referee). </w:t>
      </w:r>
    </w:p>
    <w:p w14:paraId="6052F391" w14:textId="0011ACE2" w:rsidR="00DA6262" w:rsidRPr="000F1A1E" w:rsidRDefault="00DA6262" w:rsidP="00DA6262">
      <w:pPr>
        <w:pStyle w:val="ListParagraph"/>
        <w:numPr>
          <w:ilvl w:val="0"/>
          <w:numId w:val="3"/>
        </w:numPr>
        <w:tabs>
          <w:tab w:val="left" w:pos="426"/>
        </w:tabs>
        <w:spacing w:line="160" w:lineRule="exact"/>
        <w:ind w:left="425" w:hanging="425"/>
        <w:jc w:val="both"/>
        <w:rPr>
          <w:rFonts w:ascii="Arial" w:hAnsi="Arial" w:cs="Arial"/>
          <w:sz w:val="16"/>
          <w:szCs w:val="16"/>
        </w:rPr>
      </w:pPr>
      <w:r w:rsidRPr="00382590">
        <w:rPr>
          <w:rFonts w:ascii="Arial" w:eastAsia="Times New Roman" w:hAnsi="Arial" w:cs="Arial"/>
          <w:b/>
          <w:bCs/>
          <w:color w:val="538135" w:themeColor="accent6" w:themeShade="BF"/>
          <w:sz w:val="16"/>
          <w:szCs w:val="16"/>
          <w:lang w:eastAsia="en-US"/>
        </w:rPr>
        <w:t>Event Format (Singles):</w:t>
      </w:r>
      <w:r w:rsidRPr="00382590">
        <w:rPr>
          <w:rFonts w:ascii="Arial" w:eastAsia="Arial" w:hAnsi="Arial" w:cs="Arial"/>
          <w:color w:val="538135" w:themeColor="accent6" w:themeShade="BF"/>
          <w:sz w:val="16"/>
          <w:szCs w:val="16"/>
        </w:rPr>
        <w:t xml:space="preserve"> </w:t>
      </w:r>
      <w:r w:rsidRPr="009D34D0">
        <w:rPr>
          <w:rFonts w:ascii="Arial" w:eastAsia="Arial" w:hAnsi="Arial" w:cs="Arial"/>
          <w:sz w:val="16"/>
          <w:szCs w:val="16"/>
        </w:rPr>
        <w:t xml:space="preserve">Events 1 &amp; 2 may subject to </w:t>
      </w:r>
      <w:r w:rsidRPr="000F1A1E">
        <w:rPr>
          <w:rFonts w:ascii="Arial" w:hAnsi="Arial" w:cs="Arial"/>
          <w:sz w:val="16"/>
          <w:szCs w:val="16"/>
        </w:rPr>
        <w:t xml:space="preserve">the </w:t>
      </w:r>
      <w:r w:rsidRPr="00797B43">
        <w:rPr>
          <w:rFonts w:ascii="Arial" w:eastAsia="Arial" w:hAnsi="Arial" w:cs="Arial"/>
          <w:sz w:val="16"/>
          <w:szCs w:val="16"/>
        </w:rPr>
        <w:t>referee’s</w:t>
      </w:r>
      <w:r w:rsidRPr="000F1A1E">
        <w:rPr>
          <w:rFonts w:ascii="Arial" w:hAnsi="Arial" w:cs="Arial"/>
          <w:sz w:val="16"/>
          <w:szCs w:val="16"/>
        </w:rPr>
        <w:t xml:space="preserve"> decision be best of seven games at knockout stage</w:t>
      </w:r>
      <w:r>
        <w:rPr>
          <w:rFonts w:ascii="Arial" w:hAnsi="Arial" w:cs="Arial"/>
          <w:sz w:val="16"/>
          <w:szCs w:val="16"/>
        </w:rPr>
        <w:t xml:space="preserve"> (SF)</w:t>
      </w:r>
      <w:r w:rsidRPr="000F1A1E">
        <w:rPr>
          <w:rFonts w:ascii="Arial" w:hAnsi="Arial" w:cs="Arial"/>
          <w:sz w:val="16"/>
          <w:szCs w:val="16"/>
        </w:rPr>
        <w:t>.  All other events wil</w:t>
      </w:r>
      <w:r w:rsidRPr="009D34D0">
        <w:rPr>
          <w:rFonts w:ascii="Arial" w:hAnsi="Arial" w:cs="Arial"/>
          <w:sz w:val="16"/>
          <w:szCs w:val="16"/>
        </w:rPr>
        <w:t xml:space="preserve">l be </w:t>
      </w:r>
      <w:r w:rsidRPr="00DA6262">
        <w:rPr>
          <w:rFonts w:ascii="Arial" w:eastAsia="Arial" w:hAnsi="Arial" w:cs="Arial"/>
          <w:sz w:val="16"/>
          <w:szCs w:val="16"/>
        </w:rPr>
        <w:t>best</w:t>
      </w:r>
      <w:r w:rsidRPr="009D34D0">
        <w:rPr>
          <w:rFonts w:ascii="Arial" w:hAnsi="Arial" w:cs="Arial"/>
          <w:sz w:val="16"/>
          <w:szCs w:val="16"/>
        </w:rPr>
        <w:t xml:space="preserve"> of 5 games</w:t>
      </w:r>
      <w:r w:rsidRPr="000F1A1E">
        <w:rPr>
          <w:rFonts w:ascii="Arial" w:hAnsi="Arial" w:cs="Arial"/>
          <w:sz w:val="16"/>
          <w:szCs w:val="16"/>
        </w:rPr>
        <w:t xml:space="preserve"> or 3 games, depending on the event. </w:t>
      </w:r>
    </w:p>
    <w:p w14:paraId="6956EF5E" w14:textId="4ECD7F21" w:rsidR="00DA6262" w:rsidRDefault="00DA6262" w:rsidP="00DA6262">
      <w:pPr>
        <w:pStyle w:val="ListParagraph"/>
        <w:numPr>
          <w:ilvl w:val="0"/>
          <w:numId w:val="3"/>
        </w:numPr>
        <w:tabs>
          <w:tab w:val="left" w:pos="426"/>
        </w:tabs>
        <w:spacing w:line="160" w:lineRule="exact"/>
        <w:ind w:left="425" w:hanging="425"/>
        <w:jc w:val="both"/>
        <w:rPr>
          <w:rFonts w:ascii="Arial" w:hAnsi="Arial" w:cs="Arial"/>
          <w:sz w:val="16"/>
          <w:szCs w:val="16"/>
        </w:rPr>
      </w:pPr>
      <w:r w:rsidRPr="00382590">
        <w:rPr>
          <w:rFonts w:ascii="Arial" w:eastAsia="Times New Roman" w:hAnsi="Arial" w:cs="Arial"/>
          <w:b/>
          <w:bCs/>
          <w:color w:val="538135" w:themeColor="accent6" w:themeShade="BF"/>
          <w:sz w:val="16"/>
          <w:szCs w:val="16"/>
          <w:lang w:eastAsia="en-US"/>
        </w:rPr>
        <w:t>Doubles Events Format</w:t>
      </w:r>
      <w:r w:rsidRPr="000F1A1E">
        <w:rPr>
          <w:rFonts w:ascii="Arial" w:eastAsia="Times New Roman" w:hAnsi="Arial" w:cs="Arial"/>
          <w:b/>
          <w:bCs/>
          <w:color w:val="002060"/>
          <w:sz w:val="16"/>
          <w:szCs w:val="16"/>
          <w:lang w:eastAsia="en-US"/>
        </w:rPr>
        <w:t>:</w:t>
      </w:r>
      <w:r w:rsidRPr="000F1A1E">
        <w:rPr>
          <w:rFonts w:ascii="Arial" w:hAnsi="Arial" w:cs="Arial"/>
          <w:sz w:val="16"/>
          <w:szCs w:val="16"/>
        </w:rPr>
        <w:t xml:space="preserve"> All double </w:t>
      </w:r>
      <w:r w:rsidRPr="00DA6262">
        <w:rPr>
          <w:rFonts w:ascii="Arial" w:eastAsia="Arial" w:hAnsi="Arial" w:cs="Arial"/>
          <w:sz w:val="16"/>
          <w:szCs w:val="16"/>
        </w:rPr>
        <w:t>events</w:t>
      </w:r>
      <w:r w:rsidRPr="000F1A1E">
        <w:rPr>
          <w:rFonts w:ascii="Arial" w:hAnsi="Arial" w:cs="Arial"/>
          <w:sz w:val="16"/>
          <w:szCs w:val="16"/>
        </w:rPr>
        <w:t xml:space="preserve"> will be knock-</w:t>
      </w:r>
      <w:r w:rsidRPr="00797B43">
        <w:rPr>
          <w:rFonts w:ascii="Arial" w:eastAsia="Arial" w:hAnsi="Arial" w:cs="Arial"/>
          <w:sz w:val="16"/>
          <w:szCs w:val="16"/>
        </w:rPr>
        <w:t>out</w:t>
      </w:r>
      <w:r w:rsidRPr="000F1A1E">
        <w:rPr>
          <w:rFonts w:ascii="Arial" w:hAnsi="Arial" w:cs="Arial"/>
          <w:sz w:val="16"/>
          <w:szCs w:val="16"/>
        </w:rPr>
        <w:t xml:space="preserve"> events. </w:t>
      </w:r>
    </w:p>
    <w:p w14:paraId="4729E65A" w14:textId="665D6D79" w:rsidR="00DA6262" w:rsidRPr="009D34D0" w:rsidRDefault="00DA6262" w:rsidP="00DA6262">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Doubles Partner</w:t>
      </w:r>
      <w:r w:rsidRPr="009D34D0">
        <w:rPr>
          <w:rFonts w:ascii="Arial" w:eastAsia="Times New Roman" w:hAnsi="Arial" w:cs="Arial"/>
          <w:b/>
          <w:bCs/>
          <w:color w:val="002060"/>
          <w:sz w:val="16"/>
          <w:szCs w:val="16"/>
          <w:lang w:eastAsia="en-US"/>
        </w:rPr>
        <w:t>:</w:t>
      </w:r>
      <w:r w:rsidRPr="009D34D0">
        <w:rPr>
          <w:rFonts w:ascii="Arial" w:hAnsi="Arial" w:cs="Arial"/>
          <w:sz w:val="16"/>
          <w:szCs w:val="16"/>
        </w:rPr>
        <w:t xml:space="preserve"> You </w:t>
      </w:r>
      <w:r w:rsidRPr="009D34D0">
        <w:rPr>
          <w:rFonts w:ascii="Arial" w:eastAsia="Arial" w:hAnsi="Arial" w:cs="Arial"/>
          <w:sz w:val="16"/>
          <w:szCs w:val="16"/>
        </w:rPr>
        <w:t xml:space="preserve">must ensure </w:t>
      </w:r>
      <w:r w:rsidRPr="009D34D0">
        <w:rPr>
          <w:rFonts w:ascii="Arial" w:hAnsi="Arial" w:cs="Arial"/>
          <w:sz w:val="16"/>
          <w:szCs w:val="16"/>
        </w:rPr>
        <w:t xml:space="preserve">that your </w:t>
      </w:r>
      <w:r w:rsidRPr="009D34D0">
        <w:rPr>
          <w:rFonts w:ascii="Arial" w:eastAsia="Arial" w:hAnsi="Arial" w:cs="Arial"/>
          <w:sz w:val="16"/>
          <w:szCs w:val="16"/>
        </w:rPr>
        <w:t xml:space="preserve">doubles partners </w:t>
      </w:r>
      <w:r w:rsidRPr="009D34D0">
        <w:rPr>
          <w:rFonts w:ascii="Arial" w:hAnsi="Arial" w:cs="Arial"/>
          <w:sz w:val="16"/>
          <w:szCs w:val="16"/>
        </w:rPr>
        <w:t>ha</w:t>
      </w:r>
      <w:r>
        <w:rPr>
          <w:rFonts w:ascii="Arial" w:hAnsi="Arial" w:cs="Arial"/>
          <w:sz w:val="16"/>
          <w:szCs w:val="16"/>
        </w:rPr>
        <w:t>ve</w:t>
      </w:r>
      <w:r w:rsidRPr="009D34D0">
        <w:rPr>
          <w:rFonts w:ascii="Arial" w:hAnsi="Arial" w:cs="Arial"/>
          <w:sz w:val="16"/>
          <w:szCs w:val="16"/>
        </w:rPr>
        <w:t xml:space="preserve"> </w:t>
      </w:r>
      <w:r w:rsidRPr="009D34D0">
        <w:rPr>
          <w:rFonts w:ascii="Arial" w:eastAsia="Arial" w:hAnsi="Arial" w:cs="Arial"/>
          <w:sz w:val="16"/>
          <w:szCs w:val="16"/>
        </w:rPr>
        <w:t xml:space="preserve">submitted a separate </w:t>
      </w:r>
      <w:r w:rsidRPr="009D34D0">
        <w:rPr>
          <w:rFonts w:ascii="Arial" w:hAnsi="Arial" w:cs="Arial"/>
          <w:sz w:val="16"/>
          <w:szCs w:val="16"/>
        </w:rPr>
        <w:t>Entry F</w:t>
      </w:r>
      <w:r w:rsidRPr="009D34D0">
        <w:rPr>
          <w:rFonts w:ascii="Arial" w:eastAsia="Arial" w:hAnsi="Arial" w:cs="Arial"/>
          <w:sz w:val="16"/>
          <w:szCs w:val="16"/>
        </w:rPr>
        <w:t xml:space="preserve">orm.  If </w:t>
      </w:r>
      <w:r w:rsidRPr="009D34D0">
        <w:rPr>
          <w:rFonts w:ascii="Arial" w:hAnsi="Arial" w:cs="Arial"/>
          <w:sz w:val="16"/>
          <w:szCs w:val="16"/>
        </w:rPr>
        <w:t xml:space="preserve">a </w:t>
      </w:r>
      <w:r w:rsidRPr="009D34D0">
        <w:rPr>
          <w:rFonts w:ascii="Arial" w:eastAsia="Arial" w:hAnsi="Arial" w:cs="Arial"/>
          <w:sz w:val="16"/>
          <w:szCs w:val="16"/>
        </w:rPr>
        <w:t xml:space="preserve">partner </w:t>
      </w:r>
      <w:r w:rsidRPr="009D34D0">
        <w:rPr>
          <w:rFonts w:ascii="Arial" w:hAnsi="Arial" w:cs="Arial"/>
          <w:sz w:val="16"/>
          <w:szCs w:val="16"/>
        </w:rPr>
        <w:t xml:space="preserve">is </w:t>
      </w:r>
      <w:r w:rsidRPr="009D34D0">
        <w:rPr>
          <w:rFonts w:ascii="Arial" w:eastAsia="Arial" w:hAnsi="Arial" w:cs="Arial"/>
          <w:sz w:val="16"/>
          <w:szCs w:val="16"/>
        </w:rPr>
        <w:t xml:space="preserve">required, show ‘required’ in </w:t>
      </w:r>
      <w:r w:rsidRPr="009D34D0">
        <w:rPr>
          <w:rFonts w:ascii="Arial" w:hAnsi="Arial" w:cs="Arial"/>
          <w:sz w:val="16"/>
          <w:szCs w:val="16"/>
        </w:rPr>
        <w:t xml:space="preserve">the </w:t>
      </w:r>
      <w:r w:rsidRPr="009D34D0">
        <w:rPr>
          <w:rFonts w:ascii="Arial" w:eastAsia="Arial" w:hAnsi="Arial" w:cs="Arial"/>
          <w:sz w:val="16"/>
          <w:szCs w:val="16"/>
        </w:rPr>
        <w:t>space provided.</w:t>
      </w:r>
    </w:p>
    <w:p w14:paraId="7B0A5F94" w14:textId="68CAAD42" w:rsidR="00DB0224" w:rsidRDefault="00DB0224" w:rsidP="00DB0224">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Age limits</w:t>
      </w:r>
      <w:r w:rsidRPr="009D34D0">
        <w:rPr>
          <w:rFonts w:ascii="Arial" w:eastAsia="Times New Roman" w:hAnsi="Arial" w:cs="Arial"/>
          <w:b/>
          <w:bCs/>
          <w:color w:val="002060"/>
          <w:sz w:val="16"/>
          <w:szCs w:val="16"/>
          <w:lang w:eastAsia="en-US"/>
        </w:rPr>
        <w:t>:</w:t>
      </w:r>
      <w:r w:rsidRPr="009D34D0">
        <w:rPr>
          <w:rFonts w:ascii="Arial" w:eastAsia="Arial" w:hAnsi="Arial" w:cs="Arial"/>
          <w:b/>
          <w:sz w:val="16"/>
          <w:szCs w:val="16"/>
        </w:rPr>
        <w:t xml:space="preserve"> </w:t>
      </w:r>
      <w:r w:rsidRPr="009D34D0">
        <w:rPr>
          <w:rFonts w:ascii="Arial" w:eastAsia="Arial" w:hAnsi="Arial" w:cs="Arial"/>
          <w:sz w:val="16"/>
          <w:szCs w:val="16"/>
        </w:rPr>
        <w:t xml:space="preserve">All junior events as </w:t>
      </w:r>
      <w:proofErr w:type="gramStart"/>
      <w:r w:rsidRPr="009D34D0">
        <w:rPr>
          <w:rFonts w:ascii="Arial" w:eastAsia="Arial" w:hAnsi="Arial" w:cs="Arial"/>
          <w:sz w:val="16"/>
          <w:szCs w:val="16"/>
        </w:rPr>
        <w:t>at</w:t>
      </w:r>
      <w:proofErr w:type="gramEnd"/>
      <w:r w:rsidRPr="009D34D0">
        <w:rPr>
          <w:rFonts w:ascii="Arial" w:eastAsia="Arial" w:hAnsi="Arial" w:cs="Arial"/>
          <w:sz w:val="16"/>
          <w:szCs w:val="16"/>
        </w:rPr>
        <w:t xml:space="preserve"> 1st January </w:t>
      </w:r>
      <w:r>
        <w:rPr>
          <w:rFonts w:ascii="Arial" w:eastAsia="Arial" w:hAnsi="Arial" w:cs="Arial"/>
          <w:sz w:val="16"/>
          <w:szCs w:val="16"/>
        </w:rPr>
        <w:t>202</w:t>
      </w:r>
      <w:r w:rsidR="00654921">
        <w:rPr>
          <w:rFonts w:ascii="Arial" w:eastAsia="Arial" w:hAnsi="Arial" w:cs="Arial"/>
          <w:sz w:val="16"/>
          <w:szCs w:val="16"/>
        </w:rPr>
        <w:t>6</w:t>
      </w:r>
      <w:r>
        <w:rPr>
          <w:rFonts w:ascii="Arial" w:eastAsia="Arial" w:hAnsi="Arial" w:cs="Arial"/>
          <w:sz w:val="16"/>
          <w:szCs w:val="16"/>
        </w:rPr>
        <w:t xml:space="preserve"> </w:t>
      </w:r>
      <w:r>
        <w:rPr>
          <w:rFonts w:ascii="Arial" w:hAnsi="Arial" w:cs="Arial"/>
          <w:sz w:val="16"/>
          <w:szCs w:val="16"/>
        </w:rPr>
        <w:t>&amp; v</w:t>
      </w:r>
      <w:r w:rsidRPr="009D34D0">
        <w:rPr>
          <w:rFonts w:ascii="Arial" w:eastAsia="Arial" w:hAnsi="Arial" w:cs="Arial"/>
          <w:sz w:val="16"/>
          <w:szCs w:val="16"/>
        </w:rPr>
        <w:t>eterans must be of age on 31 December 202</w:t>
      </w:r>
      <w:r w:rsidR="00654921">
        <w:rPr>
          <w:rFonts w:ascii="Arial" w:eastAsia="Arial" w:hAnsi="Arial" w:cs="Arial"/>
          <w:sz w:val="16"/>
          <w:szCs w:val="16"/>
        </w:rPr>
        <w:t>6</w:t>
      </w:r>
    </w:p>
    <w:p w14:paraId="5801A880" w14:textId="79C8E424" w:rsidR="00DB0224" w:rsidRDefault="00DB0224" w:rsidP="00DB0224">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Age Events:</w:t>
      </w:r>
      <w:r w:rsidRPr="00382590">
        <w:rPr>
          <w:rFonts w:ascii="Arial" w:eastAsia="Arial" w:hAnsi="Arial" w:cs="Arial"/>
          <w:color w:val="538135" w:themeColor="accent6" w:themeShade="BF"/>
          <w:sz w:val="16"/>
          <w:szCs w:val="16"/>
        </w:rPr>
        <w:t xml:space="preserve"> </w:t>
      </w:r>
      <w:r w:rsidRPr="009D34D0">
        <w:rPr>
          <w:rFonts w:ascii="Arial" w:eastAsia="Arial" w:hAnsi="Arial" w:cs="Arial"/>
          <w:sz w:val="16"/>
          <w:szCs w:val="16"/>
        </w:rPr>
        <w:t xml:space="preserve">Players may enter aged </w:t>
      </w:r>
      <w:r>
        <w:rPr>
          <w:rFonts w:ascii="Arial" w:eastAsia="Arial" w:hAnsi="Arial" w:cs="Arial"/>
          <w:sz w:val="16"/>
          <w:szCs w:val="16"/>
        </w:rPr>
        <w:t>specified on the front page (</w:t>
      </w:r>
      <w:r w:rsidRPr="009D34D0">
        <w:rPr>
          <w:rFonts w:ascii="Arial" w:eastAsia="Arial" w:hAnsi="Arial" w:cs="Arial"/>
          <w:sz w:val="16"/>
          <w:szCs w:val="16"/>
        </w:rPr>
        <w:t>subject to Referee discretion</w:t>
      </w:r>
      <w:r>
        <w:rPr>
          <w:rFonts w:ascii="Arial" w:eastAsia="Arial" w:hAnsi="Arial" w:cs="Arial"/>
          <w:sz w:val="16"/>
          <w:szCs w:val="16"/>
        </w:rPr>
        <w:t>).</w:t>
      </w:r>
    </w:p>
    <w:p w14:paraId="01FA3FE2" w14:textId="4D5FBF99" w:rsidR="00AC616F" w:rsidRPr="00AC616F" w:rsidRDefault="00AC616F" w:rsidP="009D34D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Balls:</w:t>
      </w:r>
      <w:r w:rsidRPr="00382590">
        <w:rPr>
          <w:rFonts w:ascii="Arial" w:eastAsia="Arial" w:hAnsi="Arial" w:cs="Arial"/>
          <w:color w:val="538135" w:themeColor="accent6" w:themeShade="BF"/>
          <w:sz w:val="16"/>
          <w:szCs w:val="16"/>
        </w:rPr>
        <w:t xml:space="preserve"> </w:t>
      </w:r>
      <w:r w:rsidRPr="009D34D0">
        <w:rPr>
          <w:rFonts w:ascii="Arial" w:eastAsia="Arial" w:hAnsi="Arial" w:cs="Arial"/>
          <w:sz w:val="16"/>
          <w:szCs w:val="16"/>
        </w:rPr>
        <w:t>ITTF approved 3-star white plastic balls will be used</w:t>
      </w:r>
      <w:r>
        <w:rPr>
          <w:rFonts w:ascii="Arial" w:eastAsia="Arial" w:hAnsi="Arial" w:cs="Arial"/>
          <w:sz w:val="16"/>
          <w:szCs w:val="16"/>
        </w:rPr>
        <w:t xml:space="preserve">. </w:t>
      </w:r>
    </w:p>
    <w:p w14:paraId="7F978600" w14:textId="5113B219" w:rsidR="00FA0312" w:rsidRPr="009D34D0" w:rsidRDefault="00FA0312" w:rsidP="009D34D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Entries</w:t>
      </w:r>
      <w:r w:rsidRPr="00382590">
        <w:rPr>
          <w:rFonts w:ascii="Arial" w:eastAsia="Arial" w:hAnsi="Arial" w:cs="Arial"/>
          <w:color w:val="538135" w:themeColor="accent6" w:themeShade="BF"/>
          <w:sz w:val="16"/>
          <w:szCs w:val="16"/>
        </w:rPr>
        <w:t xml:space="preserve">: </w:t>
      </w:r>
      <w:r w:rsidRPr="009D34D0">
        <w:rPr>
          <w:rFonts w:ascii="Arial" w:eastAsia="Arial" w:hAnsi="Arial" w:cs="Arial"/>
          <w:sz w:val="16"/>
          <w:szCs w:val="16"/>
        </w:rPr>
        <w:t>Entry fee must be paid upon arrival at the centre</w:t>
      </w:r>
      <w:r w:rsidRPr="009D34D0">
        <w:rPr>
          <w:rFonts w:ascii="Arial" w:hAnsi="Arial" w:cs="Arial"/>
          <w:sz w:val="16"/>
          <w:szCs w:val="16"/>
        </w:rPr>
        <w:t xml:space="preserve"> and before the tournament commences.</w:t>
      </w:r>
      <w:r w:rsidRPr="009D34D0">
        <w:rPr>
          <w:rFonts w:ascii="Arial" w:eastAsia="Arial" w:hAnsi="Arial" w:cs="Arial"/>
          <w:sz w:val="16"/>
          <w:szCs w:val="16"/>
        </w:rPr>
        <w:t>  TT</w:t>
      </w:r>
      <w:r w:rsidR="007037B2">
        <w:rPr>
          <w:rFonts w:ascii="Arial" w:eastAsia="Arial" w:hAnsi="Arial" w:cs="Arial"/>
          <w:sz w:val="16"/>
          <w:szCs w:val="16"/>
        </w:rPr>
        <w:t>C</w:t>
      </w:r>
      <w:r w:rsidRPr="009D34D0">
        <w:rPr>
          <w:rFonts w:ascii="Arial" w:eastAsia="Arial" w:hAnsi="Arial" w:cs="Arial"/>
          <w:sz w:val="16"/>
          <w:szCs w:val="16"/>
        </w:rPr>
        <w:t xml:space="preserve"> may issue a tax invoice to players for payment in advance of the tournament. Late entries may be accepted at the discretion of </w:t>
      </w:r>
      <w:r w:rsidR="007037B2" w:rsidRPr="009D34D0">
        <w:rPr>
          <w:rFonts w:ascii="Arial" w:eastAsia="Arial" w:hAnsi="Arial" w:cs="Arial"/>
          <w:sz w:val="16"/>
          <w:szCs w:val="16"/>
        </w:rPr>
        <w:t>TT</w:t>
      </w:r>
      <w:r w:rsidR="007037B2">
        <w:rPr>
          <w:rFonts w:ascii="Arial" w:eastAsia="Arial" w:hAnsi="Arial" w:cs="Arial"/>
          <w:sz w:val="16"/>
          <w:szCs w:val="16"/>
        </w:rPr>
        <w:t>C</w:t>
      </w:r>
      <w:r w:rsidRPr="009D34D0">
        <w:rPr>
          <w:rFonts w:ascii="Arial" w:eastAsia="Arial" w:hAnsi="Arial" w:cs="Arial"/>
          <w:sz w:val="16"/>
          <w:szCs w:val="16"/>
        </w:rPr>
        <w:t xml:space="preserve">. </w:t>
      </w:r>
    </w:p>
    <w:p w14:paraId="72FCAD4D" w14:textId="0FB7A83D" w:rsidR="00FA0312" w:rsidRPr="009D34D0" w:rsidRDefault="00FA0312" w:rsidP="009D34D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Exclusion:</w:t>
      </w:r>
      <w:r w:rsidRPr="00382590">
        <w:rPr>
          <w:rFonts w:ascii="Arial" w:eastAsia="Arial" w:hAnsi="Arial" w:cs="Arial"/>
          <w:color w:val="538135" w:themeColor="accent6" w:themeShade="BF"/>
          <w:sz w:val="16"/>
          <w:szCs w:val="16"/>
        </w:rPr>
        <w:t xml:space="preserve"> </w:t>
      </w:r>
      <w:r w:rsidRPr="009D34D0">
        <w:rPr>
          <w:rFonts w:ascii="Arial" w:eastAsia="Arial" w:hAnsi="Arial" w:cs="Arial"/>
          <w:sz w:val="16"/>
          <w:szCs w:val="16"/>
        </w:rPr>
        <w:t xml:space="preserve">The </w:t>
      </w:r>
      <w:r w:rsidR="007037B2" w:rsidRPr="009D34D0">
        <w:rPr>
          <w:rFonts w:ascii="Arial" w:eastAsia="Arial" w:hAnsi="Arial" w:cs="Arial"/>
          <w:sz w:val="16"/>
          <w:szCs w:val="16"/>
        </w:rPr>
        <w:t>TT</w:t>
      </w:r>
      <w:r w:rsidR="007037B2">
        <w:rPr>
          <w:rFonts w:ascii="Arial" w:eastAsia="Arial" w:hAnsi="Arial" w:cs="Arial"/>
          <w:sz w:val="16"/>
          <w:szCs w:val="16"/>
        </w:rPr>
        <w:t>C</w:t>
      </w:r>
      <w:r w:rsidRPr="009D34D0">
        <w:rPr>
          <w:rFonts w:ascii="Arial" w:eastAsia="Arial" w:hAnsi="Arial" w:cs="Arial"/>
          <w:sz w:val="16"/>
          <w:szCs w:val="16"/>
        </w:rPr>
        <w:t xml:space="preserve"> committee reserves the right to refuse </w:t>
      </w:r>
      <w:r w:rsidRPr="009D34D0">
        <w:rPr>
          <w:rFonts w:ascii="Arial" w:hAnsi="Arial" w:cs="Arial"/>
          <w:sz w:val="16"/>
          <w:szCs w:val="16"/>
        </w:rPr>
        <w:t xml:space="preserve">you </w:t>
      </w:r>
      <w:r w:rsidRPr="009D34D0">
        <w:rPr>
          <w:rFonts w:ascii="Arial" w:eastAsia="Arial" w:hAnsi="Arial" w:cs="Arial"/>
          <w:sz w:val="16"/>
          <w:szCs w:val="16"/>
        </w:rPr>
        <w:t>entry in any event.</w:t>
      </w:r>
    </w:p>
    <w:p w14:paraId="62915430" w14:textId="02A02020" w:rsidR="00FA0312" w:rsidRPr="009D34D0" w:rsidRDefault="00FA0312" w:rsidP="009D34D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 xml:space="preserve">Umpires: </w:t>
      </w:r>
      <w:r w:rsidRPr="009D34D0">
        <w:rPr>
          <w:rFonts w:ascii="Arial" w:eastAsia="Arial" w:hAnsi="Arial" w:cs="Arial"/>
          <w:sz w:val="16"/>
          <w:szCs w:val="16"/>
        </w:rPr>
        <w:t>Losing players to umpire</w:t>
      </w:r>
      <w:r w:rsidRPr="009D34D0">
        <w:rPr>
          <w:rFonts w:ascii="Arial" w:hAnsi="Arial" w:cs="Arial"/>
          <w:sz w:val="16"/>
          <w:szCs w:val="16"/>
        </w:rPr>
        <w:t xml:space="preserve">: </w:t>
      </w:r>
      <w:r w:rsidRPr="009D34D0">
        <w:rPr>
          <w:rFonts w:ascii="Arial" w:eastAsia="Arial" w:hAnsi="Arial" w:cs="Arial"/>
          <w:sz w:val="16"/>
          <w:szCs w:val="16"/>
        </w:rPr>
        <w:t>No player may leave the centre before umpiring without approval of the referee.</w:t>
      </w:r>
    </w:p>
    <w:p w14:paraId="7C57A0F5" w14:textId="00358F42" w:rsidR="00FA0312" w:rsidRPr="009D34D0" w:rsidRDefault="00FA0312" w:rsidP="009D34D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 xml:space="preserve">Game Readiness: </w:t>
      </w:r>
      <w:r w:rsidRPr="009D34D0">
        <w:rPr>
          <w:rFonts w:ascii="Arial" w:eastAsia="Arial" w:hAnsi="Arial" w:cs="Arial"/>
          <w:sz w:val="16"/>
          <w:szCs w:val="16"/>
        </w:rPr>
        <w:t xml:space="preserve">Players not available when called for an event may be disqualified. All players </w:t>
      </w:r>
      <w:r w:rsidR="00BF4891" w:rsidRPr="009D34D0">
        <w:rPr>
          <w:rFonts w:ascii="Arial" w:eastAsia="Arial" w:hAnsi="Arial" w:cs="Arial"/>
          <w:sz w:val="16"/>
          <w:szCs w:val="16"/>
        </w:rPr>
        <w:t xml:space="preserve">must be ready to play at least </w:t>
      </w:r>
      <w:r w:rsidR="00FA4688" w:rsidRPr="009D34D0">
        <w:rPr>
          <w:rFonts w:ascii="Arial" w:eastAsia="Arial" w:hAnsi="Arial" w:cs="Arial"/>
          <w:sz w:val="16"/>
          <w:szCs w:val="16"/>
        </w:rPr>
        <w:t>2</w:t>
      </w:r>
      <w:r w:rsidRPr="009D34D0">
        <w:rPr>
          <w:rFonts w:ascii="Arial" w:eastAsia="Arial" w:hAnsi="Arial" w:cs="Arial"/>
          <w:sz w:val="16"/>
          <w:szCs w:val="16"/>
        </w:rPr>
        <w:t>0 minutes prior to the scheduled start time. Matches may be called up to 20 minutes prior to the scheduled start time.</w:t>
      </w:r>
      <w:r w:rsidR="009B36A9" w:rsidRPr="009B36A9">
        <w:rPr>
          <w:noProof/>
        </w:rPr>
        <w:t xml:space="preserve"> </w:t>
      </w:r>
    </w:p>
    <w:p w14:paraId="48C6C9F2" w14:textId="3D720A63" w:rsidR="00FA0312" w:rsidRPr="009D34D0" w:rsidRDefault="00FA0312" w:rsidP="009D34D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Ratings Central:</w:t>
      </w:r>
      <w:r w:rsidRPr="00382590">
        <w:rPr>
          <w:rFonts w:ascii="Arial" w:eastAsia="Arial" w:hAnsi="Arial" w:cs="Arial"/>
          <w:color w:val="538135" w:themeColor="accent6" w:themeShade="BF"/>
          <w:sz w:val="16"/>
          <w:szCs w:val="16"/>
        </w:rPr>
        <w:t xml:space="preserve"> </w:t>
      </w:r>
      <w:r w:rsidRPr="009D34D0">
        <w:rPr>
          <w:rFonts w:ascii="Arial" w:eastAsia="Arial" w:hAnsi="Arial" w:cs="Arial"/>
          <w:sz w:val="16"/>
          <w:szCs w:val="16"/>
        </w:rPr>
        <w:t xml:space="preserve">Ratings Central as at the time of </w:t>
      </w:r>
      <w:r w:rsidR="00950911" w:rsidRPr="009D34D0">
        <w:rPr>
          <w:rFonts w:ascii="Arial" w:eastAsia="Arial" w:hAnsi="Arial" w:cs="Arial"/>
          <w:sz w:val="16"/>
          <w:szCs w:val="16"/>
        </w:rPr>
        <w:t xml:space="preserve">entry closure will be </w:t>
      </w:r>
      <w:r w:rsidRPr="009D34D0">
        <w:rPr>
          <w:rFonts w:ascii="Arial" w:eastAsia="Arial" w:hAnsi="Arial" w:cs="Arial"/>
          <w:sz w:val="16"/>
          <w:szCs w:val="16"/>
        </w:rPr>
        <w:t>used for all events</w:t>
      </w:r>
      <w:r w:rsidR="007D7465">
        <w:rPr>
          <w:rFonts w:ascii="Arial" w:eastAsia="Arial" w:hAnsi="Arial" w:cs="Arial"/>
          <w:sz w:val="16"/>
          <w:szCs w:val="16"/>
        </w:rPr>
        <w:t>.</w:t>
      </w:r>
    </w:p>
    <w:p w14:paraId="21B72F95" w14:textId="7C6164D4" w:rsidR="00FA0312" w:rsidRPr="009D34D0" w:rsidRDefault="00FA0312" w:rsidP="009D34D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 xml:space="preserve">Social Media:  </w:t>
      </w:r>
      <w:r w:rsidRPr="009D34D0">
        <w:rPr>
          <w:rFonts w:ascii="Arial" w:hAnsi="Arial" w:cs="Arial"/>
          <w:sz w:val="16"/>
          <w:szCs w:val="16"/>
        </w:rPr>
        <w:t xml:space="preserve">You agree to any photos or video taken during the tournament to be used by </w:t>
      </w:r>
      <w:r w:rsidR="007037B2" w:rsidRPr="009D34D0">
        <w:rPr>
          <w:rFonts w:ascii="Arial" w:eastAsia="Arial" w:hAnsi="Arial" w:cs="Arial"/>
          <w:sz w:val="16"/>
          <w:szCs w:val="16"/>
        </w:rPr>
        <w:t>TT</w:t>
      </w:r>
      <w:r w:rsidR="007037B2">
        <w:rPr>
          <w:rFonts w:ascii="Arial" w:eastAsia="Arial" w:hAnsi="Arial" w:cs="Arial"/>
          <w:sz w:val="16"/>
          <w:szCs w:val="16"/>
        </w:rPr>
        <w:t>C</w:t>
      </w:r>
      <w:r w:rsidRPr="009D34D0">
        <w:rPr>
          <w:rFonts w:ascii="Arial" w:hAnsi="Arial" w:cs="Arial"/>
          <w:sz w:val="16"/>
          <w:szCs w:val="16"/>
        </w:rPr>
        <w:t xml:space="preserve"> for advertising and promotional purposes, including on any form of social media.</w:t>
      </w:r>
    </w:p>
    <w:p w14:paraId="0BA93788" w14:textId="6E05AA80" w:rsidR="00FA0312" w:rsidRPr="009D34D0" w:rsidRDefault="00FA0312" w:rsidP="009D34D0">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 xml:space="preserve">Event Cancellation:  </w:t>
      </w:r>
      <w:r w:rsidR="007037B2" w:rsidRPr="009D34D0">
        <w:rPr>
          <w:rFonts w:ascii="Arial" w:eastAsia="Arial" w:hAnsi="Arial" w:cs="Arial"/>
          <w:sz w:val="16"/>
          <w:szCs w:val="16"/>
        </w:rPr>
        <w:t>TT</w:t>
      </w:r>
      <w:r w:rsidR="007037B2">
        <w:rPr>
          <w:rFonts w:ascii="Arial" w:eastAsia="Arial" w:hAnsi="Arial" w:cs="Arial"/>
          <w:sz w:val="16"/>
          <w:szCs w:val="16"/>
        </w:rPr>
        <w:t xml:space="preserve">C </w:t>
      </w:r>
      <w:r w:rsidRPr="009D34D0">
        <w:rPr>
          <w:rFonts w:ascii="Arial" w:eastAsia="Arial" w:hAnsi="Arial" w:cs="Arial"/>
          <w:sz w:val="16"/>
          <w:szCs w:val="16"/>
        </w:rPr>
        <w:t>reserves the right to cancel or combine events in which insufficient entries have been received</w:t>
      </w:r>
      <w:r w:rsidRPr="009D34D0">
        <w:rPr>
          <w:rFonts w:ascii="Arial" w:hAnsi="Arial" w:cs="Arial"/>
          <w:sz w:val="16"/>
          <w:szCs w:val="16"/>
        </w:rPr>
        <w:t xml:space="preserve">. </w:t>
      </w:r>
    </w:p>
    <w:p w14:paraId="7D0F895E" w14:textId="01EEE6D4" w:rsidR="00FA0312" w:rsidRPr="009D34D0" w:rsidRDefault="00FA0312" w:rsidP="009D34D0">
      <w:pPr>
        <w:pStyle w:val="ListParagraph"/>
        <w:numPr>
          <w:ilvl w:val="0"/>
          <w:numId w:val="3"/>
        </w:numPr>
        <w:tabs>
          <w:tab w:val="left" w:pos="426"/>
        </w:tabs>
        <w:spacing w:line="160" w:lineRule="exact"/>
        <w:ind w:left="425" w:hanging="425"/>
        <w:jc w:val="both"/>
        <w:rPr>
          <w:rFonts w:ascii="Arial" w:hAnsi="Arial" w:cs="Arial"/>
          <w:sz w:val="16"/>
          <w:szCs w:val="16"/>
        </w:rPr>
      </w:pPr>
      <w:r w:rsidRPr="00382590">
        <w:rPr>
          <w:rFonts w:ascii="Arial" w:eastAsia="Times New Roman" w:hAnsi="Arial" w:cs="Arial"/>
          <w:b/>
          <w:bCs/>
          <w:color w:val="538135" w:themeColor="accent6" w:themeShade="BF"/>
          <w:sz w:val="16"/>
          <w:szCs w:val="16"/>
          <w:lang w:eastAsia="en-US"/>
        </w:rPr>
        <w:t>Seeding of Events:</w:t>
      </w:r>
      <w:r w:rsidRPr="00382590">
        <w:rPr>
          <w:rFonts w:ascii="Arial" w:eastAsia="Arial" w:hAnsi="Arial" w:cs="Arial"/>
          <w:color w:val="538135" w:themeColor="accent6" w:themeShade="BF"/>
          <w:sz w:val="16"/>
          <w:szCs w:val="16"/>
        </w:rPr>
        <w:t xml:space="preserve"> </w:t>
      </w:r>
      <w:r w:rsidRPr="009D34D0">
        <w:rPr>
          <w:rFonts w:ascii="Arial" w:eastAsia="Arial" w:hAnsi="Arial" w:cs="Arial"/>
          <w:sz w:val="16"/>
          <w:szCs w:val="16"/>
        </w:rPr>
        <w:t xml:space="preserve">Seeding for all events (and acceptance of any unrated nominations) </w:t>
      </w:r>
      <w:r w:rsidRPr="009D34D0">
        <w:rPr>
          <w:rFonts w:ascii="Arial" w:hAnsi="Arial" w:cs="Arial"/>
          <w:sz w:val="16"/>
          <w:szCs w:val="16"/>
        </w:rPr>
        <w:t>is</w:t>
      </w:r>
      <w:r w:rsidRPr="009D34D0">
        <w:rPr>
          <w:rFonts w:ascii="Arial" w:eastAsia="Arial" w:hAnsi="Arial" w:cs="Arial"/>
          <w:sz w:val="16"/>
          <w:szCs w:val="16"/>
        </w:rPr>
        <w:t xml:space="preserve"> at the discretion of the </w:t>
      </w:r>
      <w:r w:rsidR="00432EEF">
        <w:rPr>
          <w:rFonts w:ascii="Arial" w:eastAsia="Arial" w:hAnsi="Arial" w:cs="Arial"/>
          <w:sz w:val="16"/>
          <w:szCs w:val="16"/>
        </w:rPr>
        <w:t>r</w:t>
      </w:r>
      <w:r w:rsidRPr="009D34D0">
        <w:rPr>
          <w:rFonts w:ascii="Arial" w:eastAsia="Arial" w:hAnsi="Arial" w:cs="Arial"/>
          <w:sz w:val="16"/>
          <w:szCs w:val="16"/>
        </w:rPr>
        <w:t xml:space="preserve">eferee. </w:t>
      </w:r>
    </w:p>
    <w:p w14:paraId="30569127" w14:textId="3D68B875" w:rsidR="00894D45" w:rsidRDefault="00B44409" w:rsidP="009153C6">
      <w:pPr>
        <w:pStyle w:val="ListParagraph"/>
        <w:numPr>
          <w:ilvl w:val="0"/>
          <w:numId w:val="3"/>
        </w:numPr>
        <w:tabs>
          <w:tab w:val="left" w:pos="426"/>
        </w:tabs>
        <w:spacing w:line="160" w:lineRule="exact"/>
        <w:ind w:left="425" w:hanging="425"/>
        <w:jc w:val="both"/>
        <w:rPr>
          <w:rFonts w:ascii="Arial" w:eastAsia="Arial" w:hAnsi="Arial" w:cs="Arial"/>
          <w:sz w:val="16"/>
          <w:szCs w:val="16"/>
        </w:rPr>
      </w:pPr>
      <w:r w:rsidRPr="00382590">
        <w:rPr>
          <w:rFonts w:ascii="Arial" w:eastAsia="Times New Roman" w:hAnsi="Arial" w:cs="Arial"/>
          <w:b/>
          <w:bCs/>
          <w:color w:val="538135" w:themeColor="accent6" w:themeShade="BF"/>
          <w:sz w:val="16"/>
          <w:szCs w:val="16"/>
          <w:lang w:eastAsia="en-US"/>
        </w:rPr>
        <w:t xml:space="preserve">Participating at Own Risk: </w:t>
      </w:r>
      <w:r w:rsidRPr="009D34D0">
        <w:rPr>
          <w:rFonts w:ascii="Arial" w:eastAsia="Arial" w:hAnsi="Arial" w:cs="Arial"/>
          <w:sz w:val="16"/>
          <w:szCs w:val="16"/>
        </w:rPr>
        <w:t xml:space="preserve">You understand the nature of table tennis activities and are aware that participating in this sport contains risks. These risks may be caused by you and/or your minor child's own actions or inaction, or the actions or inaction of others. There may also be other risks and social and economic losses either not known to you or not readily foreseeable and you fully accept and assume all such risks and all responsibility for losses, costs and damages you incur </w:t>
      </w:r>
      <w:proofErr w:type="gramStart"/>
      <w:r w:rsidRPr="009D34D0">
        <w:rPr>
          <w:rFonts w:ascii="Arial" w:eastAsia="Arial" w:hAnsi="Arial" w:cs="Arial"/>
          <w:sz w:val="16"/>
          <w:szCs w:val="16"/>
        </w:rPr>
        <w:t>as a result of</w:t>
      </w:r>
      <w:proofErr w:type="gramEnd"/>
      <w:r w:rsidRPr="009D34D0">
        <w:rPr>
          <w:rFonts w:ascii="Arial" w:hAnsi="Arial" w:cs="Arial"/>
          <w:sz w:val="16"/>
          <w:szCs w:val="16"/>
        </w:rPr>
        <w:t xml:space="preserve"> your participation in the sport and this tournament. </w:t>
      </w:r>
      <w:r w:rsidRPr="009D34D0">
        <w:rPr>
          <w:rFonts w:ascii="Arial" w:eastAsia="Arial" w:hAnsi="Arial" w:cs="Arial"/>
          <w:sz w:val="16"/>
          <w:szCs w:val="16"/>
        </w:rPr>
        <w:t xml:space="preserve">In consideration of </w:t>
      </w:r>
      <w:r w:rsidR="007037B2" w:rsidRPr="009D34D0">
        <w:rPr>
          <w:rFonts w:ascii="Arial" w:eastAsia="Arial" w:hAnsi="Arial" w:cs="Arial"/>
          <w:sz w:val="16"/>
          <w:szCs w:val="16"/>
        </w:rPr>
        <w:t>TT</w:t>
      </w:r>
      <w:r w:rsidR="007037B2">
        <w:rPr>
          <w:rFonts w:ascii="Arial" w:eastAsia="Arial" w:hAnsi="Arial" w:cs="Arial"/>
          <w:sz w:val="16"/>
          <w:szCs w:val="16"/>
        </w:rPr>
        <w:t>C</w:t>
      </w:r>
      <w:r w:rsidRPr="009D34D0">
        <w:rPr>
          <w:rFonts w:ascii="Arial" w:eastAsia="Arial" w:hAnsi="Arial" w:cs="Arial"/>
          <w:sz w:val="16"/>
          <w:szCs w:val="16"/>
        </w:rPr>
        <w:t xml:space="preserve">’s acceptance of your nomination to participate in this tournament, you willingly assume all risks including, but not limited to, falls, contact with other members, injuries and illnesses. You further waive and release </w:t>
      </w:r>
      <w:r w:rsidR="007037B2" w:rsidRPr="009D34D0">
        <w:rPr>
          <w:rFonts w:ascii="Arial" w:eastAsia="Arial" w:hAnsi="Arial" w:cs="Arial"/>
          <w:sz w:val="16"/>
          <w:szCs w:val="16"/>
        </w:rPr>
        <w:t>TT</w:t>
      </w:r>
      <w:r w:rsidR="007037B2">
        <w:rPr>
          <w:rFonts w:ascii="Arial" w:eastAsia="Arial" w:hAnsi="Arial" w:cs="Arial"/>
          <w:sz w:val="16"/>
          <w:szCs w:val="16"/>
        </w:rPr>
        <w:t>C</w:t>
      </w:r>
      <w:r w:rsidRPr="009D34D0">
        <w:rPr>
          <w:rFonts w:ascii="Arial" w:eastAsia="Arial" w:hAnsi="Arial" w:cs="Arial"/>
          <w:sz w:val="16"/>
          <w:szCs w:val="16"/>
        </w:rPr>
        <w:t xml:space="preserve"> from all claims (including future claims), demands, losses, damages and liabilities of any kind known or unknown, arising out of your use of and participation in the sport </w:t>
      </w:r>
      <w:r w:rsidRPr="009D34D0">
        <w:rPr>
          <w:rFonts w:ascii="Arial" w:hAnsi="Arial" w:cs="Arial"/>
          <w:sz w:val="16"/>
          <w:szCs w:val="16"/>
        </w:rPr>
        <w:t xml:space="preserve">and this tournament </w:t>
      </w:r>
      <w:r w:rsidRPr="009D34D0">
        <w:rPr>
          <w:rFonts w:ascii="Arial" w:eastAsia="Arial" w:hAnsi="Arial" w:cs="Arial"/>
          <w:sz w:val="16"/>
          <w:szCs w:val="16"/>
        </w:rPr>
        <w:t xml:space="preserve">and the facilities contained in the </w:t>
      </w:r>
      <w:r w:rsidR="007037B2" w:rsidRPr="009D34D0">
        <w:rPr>
          <w:rFonts w:ascii="Arial" w:eastAsia="Arial" w:hAnsi="Arial" w:cs="Arial"/>
          <w:sz w:val="16"/>
          <w:szCs w:val="16"/>
        </w:rPr>
        <w:t>TT</w:t>
      </w:r>
      <w:r w:rsidR="007037B2">
        <w:rPr>
          <w:rFonts w:ascii="Arial" w:eastAsia="Arial" w:hAnsi="Arial" w:cs="Arial"/>
          <w:sz w:val="16"/>
          <w:szCs w:val="16"/>
        </w:rPr>
        <w:t>C</w:t>
      </w:r>
      <w:r w:rsidRPr="009D34D0">
        <w:rPr>
          <w:rFonts w:ascii="Arial" w:eastAsia="Arial" w:hAnsi="Arial" w:cs="Arial"/>
          <w:sz w:val="16"/>
          <w:szCs w:val="16"/>
        </w:rPr>
        <w:t xml:space="preserve"> premises. </w:t>
      </w:r>
    </w:p>
    <w:p w14:paraId="7CF1AF25" w14:textId="4829B187" w:rsidR="00177195" w:rsidRPr="00411D53" w:rsidRDefault="00A653FD" w:rsidP="009153C6">
      <w:pPr>
        <w:pStyle w:val="ListParagraph"/>
        <w:numPr>
          <w:ilvl w:val="0"/>
          <w:numId w:val="3"/>
        </w:numPr>
        <w:tabs>
          <w:tab w:val="left" w:pos="426"/>
        </w:tabs>
        <w:spacing w:line="160" w:lineRule="exact"/>
        <w:ind w:left="425" w:hanging="425"/>
        <w:jc w:val="both"/>
        <w:rPr>
          <w:rFonts w:ascii="Arial" w:eastAsia="Arial" w:hAnsi="Arial" w:cs="Arial"/>
          <w:sz w:val="16"/>
          <w:szCs w:val="16"/>
        </w:rPr>
      </w:pPr>
      <w:r>
        <w:rPr>
          <w:noProof/>
        </w:rPr>
        <w:drawing>
          <wp:anchor distT="0" distB="0" distL="114300" distR="114300" simplePos="0" relativeHeight="251802624" behindDoc="0" locked="0" layoutInCell="1" allowOverlap="1" wp14:anchorId="04580C64" wp14:editId="23C3207C">
            <wp:simplePos x="0" y="0"/>
            <wp:positionH relativeFrom="column">
              <wp:posOffset>1504909</wp:posOffset>
            </wp:positionH>
            <wp:positionV relativeFrom="paragraph">
              <wp:posOffset>672168</wp:posOffset>
            </wp:positionV>
            <wp:extent cx="2293620" cy="1189990"/>
            <wp:effectExtent l="0" t="0" r="0" b="0"/>
            <wp:wrapNone/>
            <wp:docPr id="1874270977" name="Picture 9" descr="Table Tennis Cairns — The best place to play table tennis in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 Tennis Cairns — The best place to play table tennis in Cairn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968" r="4060"/>
                    <a:stretch>
                      <a:fillRect/>
                    </a:stretch>
                  </pic:blipFill>
                  <pic:spPr bwMode="auto">
                    <a:xfrm>
                      <a:off x="0" y="0"/>
                      <a:ext cx="2293620" cy="1189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7195" w:rsidRPr="00382590">
        <w:rPr>
          <w:rFonts w:ascii="Arial" w:eastAsia="Times New Roman" w:hAnsi="Arial" w:cs="Arial"/>
          <w:b/>
          <w:bCs/>
          <w:color w:val="538135" w:themeColor="accent6" w:themeShade="BF"/>
          <w:sz w:val="16"/>
          <w:szCs w:val="16"/>
          <w:lang w:eastAsia="en-US"/>
        </w:rPr>
        <w:t>Prize Money:</w:t>
      </w:r>
      <w:r w:rsidR="00177195" w:rsidRPr="00382590">
        <w:rPr>
          <w:rFonts w:ascii="Arial" w:eastAsia="Arial" w:hAnsi="Arial" w:cs="Arial"/>
          <w:color w:val="538135" w:themeColor="accent6" w:themeShade="BF"/>
          <w:sz w:val="16"/>
          <w:szCs w:val="16"/>
        </w:rPr>
        <w:t xml:space="preserve"> </w:t>
      </w:r>
      <w:r w:rsidR="00177195" w:rsidRPr="00177195">
        <w:rPr>
          <w:rFonts w:ascii="Arial" w:eastAsia="Arial" w:hAnsi="Arial" w:cs="Arial"/>
          <w:sz w:val="16"/>
          <w:szCs w:val="16"/>
        </w:rPr>
        <w:t>Men’s Open Singles and Women’s Open Singles prize money will be $</w:t>
      </w:r>
      <w:r w:rsidR="00382590">
        <w:rPr>
          <w:rFonts w:ascii="Arial" w:eastAsia="Arial" w:hAnsi="Arial" w:cs="Arial"/>
          <w:sz w:val="16"/>
          <w:szCs w:val="16"/>
        </w:rPr>
        <w:t>3</w:t>
      </w:r>
      <w:r w:rsidR="00177195" w:rsidRPr="00177195">
        <w:rPr>
          <w:rFonts w:ascii="Arial" w:eastAsia="Arial" w:hAnsi="Arial" w:cs="Arial"/>
          <w:sz w:val="16"/>
          <w:szCs w:val="16"/>
        </w:rPr>
        <w:t>00 for the winner, $</w:t>
      </w:r>
      <w:r w:rsidR="00382590">
        <w:rPr>
          <w:rFonts w:ascii="Arial" w:eastAsia="Arial" w:hAnsi="Arial" w:cs="Arial"/>
          <w:sz w:val="16"/>
          <w:szCs w:val="16"/>
        </w:rPr>
        <w:t>1</w:t>
      </w:r>
      <w:r w:rsidR="00177195" w:rsidRPr="00177195">
        <w:rPr>
          <w:rFonts w:ascii="Arial" w:eastAsia="Arial" w:hAnsi="Arial" w:cs="Arial"/>
          <w:sz w:val="16"/>
          <w:szCs w:val="16"/>
        </w:rPr>
        <w:t xml:space="preserve">50 for the runner-up. This is subject to a minimum of </w:t>
      </w:r>
      <w:r w:rsidR="00382590">
        <w:rPr>
          <w:rFonts w:ascii="Arial" w:eastAsia="Arial" w:hAnsi="Arial" w:cs="Arial"/>
          <w:sz w:val="16"/>
          <w:szCs w:val="16"/>
        </w:rPr>
        <w:t xml:space="preserve">18 </w:t>
      </w:r>
      <w:r w:rsidR="00177195" w:rsidRPr="00177195">
        <w:rPr>
          <w:rFonts w:ascii="Arial" w:eastAsia="Arial" w:hAnsi="Arial" w:cs="Arial"/>
          <w:sz w:val="16"/>
          <w:szCs w:val="16"/>
        </w:rPr>
        <w:t>entries per event</w:t>
      </w:r>
      <w:r w:rsidR="00177195">
        <w:rPr>
          <w:rFonts w:ascii="Arial" w:eastAsia="Arial" w:hAnsi="Arial" w:cs="Arial"/>
          <w:sz w:val="16"/>
          <w:szCs w:val="16"/>
        </w:rPr>
        <w:t xml:space="preserve">. </w:t>
      </w:r>
      <w:r w:rsidR="00177195" w:rsidRPr="00177195">
        <w:rPr>
          <w:rFonts w:ascii="Arial" w:eastAsia="Arial" w:hAnsi="Arial" w:cs="Arial"/>
          <w:sz w:val="16"/>
          <w:szCs w:val="16"/>
        </w:rPr>
        <w:t xml:space="preserve">The prize money for rated events and doubles events will be based on the number of entries. </w:t>
      </w:r>
      <w:r w:rsidR="00382590">
        <w:rPr>
          <w:rFonts w:ascii="Arial" w:eastAsia="Arial" w:hAnsi="Arial" w:cs="Arial"/>
          <w:sz w:val="16"/>
          <w:szCs w:val="16"/>
        </w:rPr>
        <w:t xml:space="preserve">No prize money for losing semi-finalists. </w:t>
      </w:r>
    </w:p>
    <w:sectPr w:rsidR="00177195" w:rsidRPr="00411D53" w:rsidSect="00DD0763">
      <w:pgSz w:w="16838" w:h="11906" w:orient="landscape"/>
      <w:pgMar w:top="426" w:right="426" w:bottom="284" w:left="142" w:header="708" w:footer="708" w:gutter="0"/>
      <w:pgBorders w:offsetFrom="page">
        <w:top w:val="single" w:sz="24" w:space="12" w:color="auto"/>
        <w:left w:val="single" w:sz="24" w:space="12" w:color="auto"/>
        <w:bottom w:val="single" w:sz="24" w:space="12" w:color="auto"/>
        <w:right w:val="single" w:sz="24" w:space="12" w:color="auto"/>
      </w:pgBorders>
      <w:cols w:num="2" w:space="1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FD306" w14:textId="77777777" w:rsidR="005059BF" w:rsidRDefault="005059BF" w:rsidP="00894D45">
      <w:pPr>
        <w:spacing w:after="0" w:line="240" w:lineRule="auto"/>
      </w:pPr>
      <w:r>
        <w:separator/>
      </w:r>
    </w:p>
  </w:endnote>
  <w:endnote w:type="continuationSeparator" w:id="0">
    <w:p w14:paraId="12822E52" w14:textId="77777777" w:rsidR="005059BF" w:rsidRDefault="005059BF" w:rsidP="00894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liss Pro">
    <w:altName w:val="Arial"/>
    <w:panose1 w:val="00000000000000000000"/>
    <w:charset w:val="00"/>
    <w:family w:val="modern"/>
    <w:notTrueType/>
    <w:pitch w:val="variable"/>
    <w:sig w:usb0="00000001" w:usb1="4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FF8F4" w14:textId="77777777" w:rsidR="005059BF" w:rsidRDefault="005059BF" w:rsidP="00894D45">
      <w:pPr>
        <w:spacing w:after="0" w:line="240" w:lineRule="auto"/>
      </w:pPr>
      <w:r>
        <w:separator/>
      </w:r>
    </w:p>
  </w:footnote>
  <w:footnote w:type="continuationSeparator" w:id="0">
    <w:p w14:paraId="793C2B7F" w14:textId="77777777" w:rsidR="005059BF" w:rsidRDefault="005059BF" w:rsidP="00894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23D4F"/>
    <w:multiLevelType w:val="hybridMultilevel"/>
    <w:tmpl w:val="FF52A2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BD646A"/>
    <w:multiLevelType w:val="hybridMultilevel"/>
    <w:tmpl w:val="EAC4EDE6"/>
    <w:lvl w:ilvl="0" w:tplc="0C09000F">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 w15:restartNumberingAfterBreak="0">
    <w:nsid w:val="437E7FE1"/>
    <w:multiLevelType w:val="hybridMultilevel"/>
    <w:tmpl w:val="8552FFFC"/>
    <w:lvl w:ilvl="0" w:tplc="FA02C50C">
      <w:start w:val="1"/>
      <w:numFmt w:val="decimal"/>
      <w:lvlText w:val="%1."/>
      <w:lvlJc w:val="left"/>
      <w:pPr>
        <w:ind w:left="3368" w:hanging="390"/>
      </w:pPr>
      <w:rPr>
        <w:rFonts w:hint="default"/>
        <w:b/>
        <w:color w:val="538135" w:themeColor="accent6" w:themeShade="BF"/>
        <w:sz w:val="16"/>
        <w:szCs w:val="16"/>
      </w:rPr>
    </w:lvl>
    <w:lvl w:ilvl="1" w:tplc="0C090019">
      <w:start w:val="1"/>
      <w:numFmt w:val="lowerLetter"/>
      <w:lvlText w:val="%2."/>
      <w:lvlJc w:val="left"/>
      <w:pPr>
        <w:ind w:left="4058" w:hanging="360"/>
      </w:pPr>
    </w:lvl>
    <w:lvl w:ilvl="2" w:tplc="0C09001B" w:tentative="1">
      <w:start w:val="1"/>
      <w:numFmt w:val="lowerRoman"/>
      <w:lvlText w:val="%3."/>
      <w:lvlJc w:val="right"/>
      <w:pPr>
        <w:ind w:left="4778" w:hanging="180"/>
      </w:pPr>
    </w:lvl>
    <w:lvl w:ilvl="3" w:tplc="0C09000F" w:tentative="1">
      <w:start w:val="1"/>
      <w:numFmt w:val="decimal"/>
      <w:lvlText w:val="%4."/>
      <w:lvlJc w:val="left"/>
      <w:pPr>
        <w:ind w:left="5498" w:hanging="360"/>
      </w:pPr>
    </w:lvl>
    <w:lvl w:ilvl="4" w:tplc="0C090019" w:tentative="1">
      <w:start w:val="1"/>
      <w:numFmt w:val="lowerLetter"/>
      <w:lvlText w:val="%5."/>
      <w:lvlJc w:val="left"/>
      <w:pPr>
        <w:ind w:left="6218" w:hanging="360"/>
      </w:pPr>
    </w:lvl>
    <w:lvl w:ilvl="5" w:tplc="0C09001B" w:tentative="1">
      <w:start w:val="1"/>
      <w:numFmt w:val="lowerRoman"/>
      <w:lvlText w:val="%6."/>
      <w:lvlJc w:val="right"/>
      <w:pPr>
        <w:ind w:left="6938" w:hanging="180"/>
      </w:pPr>
    </w:lvl>
    <w:lvl w:ilvl="6" w:tplc="0C09000F" w:tentative="1">
      <w:start w:val="1"/>
      <w:numFmt w:val="decimal"/>
      <w:lvlText w:val="%7."/>
      <w:lvlJc w:val="left"/>
      <w:pPr>
        <w:ind w:left="7658" w:hanging="360"/>
      </w:pPr>
    </w:lvl>
    <w:lvl w:ilvl="7" w:tplc="0C090019" w:tentative="1">
      <w:start w:val="1"/>
      <w:numFmt w:val="lowerLetter"/>
      <w:lvlText w:val="%8."/>
      <w:lvlJc w:val="left"/>
      <w:pPr>
        <w:ind w:left="8378" w:hanging="360"/>
      </w:pPr>
    </w:lvl>
    <w:lvl w:ilvl="8" w:tplc="0C09001B" w:tentative="1">
      <w:start w:val="1"/>
      <w:numFmt w:val="lowerRoman"/>
      <w:lvlText w:val="%9."/>
      <w:lvlJc w:val="right"/>
      <w:pPr>
        <w:ind w:left="9098" w:hanging="180"/>
      </w:pPr>
    </w:lvl>
  </w:abstractNum>
  <w:abstractNum w:abstractNumId="3" w15:restartNumberingAfterBreak="0">
    <w:nsid w:val="48041363"/>
    <w:multiLevelType w:val="hybridMultilevel"/>
    <w:tmpl w:val="41D054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1F41032"/>
    <w:multiLevelType w:val="hybridMultilevel"/>
    <w:tmpl w:val="F79E2CD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64B41155"/>
    <w:multiLevelType w:val="hybridMultilevel"/>
    <w:tmpl w:val="3D3ED02C"/>
    <w:lvl w:ilvl="0" w:tplc="9B12848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8DA483D"/>
    <w:multiLevelType w:val="hybridMultilevel"/>
    <w:tmpl w:val="795E6784"/>
    <w:lvl w:ilvl="0" w:tplc="93686B44">
      <w:start w:val="1"/>
      <w:numFmt w:val="decimal"/>
      <w:lvlText w:val="%1."/>
      <w:lvlJc w:val="left"/>
      <w:pPr>
        <w:ind w:left="3368" w:hanging="390"/>
      </w:pPr>
      <w:rPr>
        <w:rFonts w:hint="default"/>
        <w:b/>
        <w:color w:val="002060"/>
      </w:rPr>
    </w:lvl>
    <w:lvl w:ilvl="1" w:tplc="0C090019">
      <w:start w:val="1"/>
      <w:numFmt w:val="lowerLetter"/>
      <w:lvlText w:val="%2."/>
      <w:lvlJc w:val="left"/>
      <w:pPr>
        <w:ind w:left="4058" w:hanging="360"/>
      </w:pPr>
    </w:lvl>
    <w:lvl w:ilvl="2" w:tplc="0C09001B" w:tentative="1">
      <w:start w:val="1"/>
      <w:numFmt w:val="lowerRoman"/>
      <w:lvlText w:val="%3."/>
      <w:lvlJc w:val="right"/>
      <w:pPr>
        <w:ind w:left="4778" w:hanging="180"/>
      </w:pPr>
    </w:lvl>
    <w:lvl w:ilvl="3" w:tplc="0C09000F" w:tentative="1">
      <w:start w:val="1"/>
      <w:numFmt w:val="decimal"/>
      <w:lvlText w:val="%4."/>
      <w:lvlJc w:val="left"/>
      <w:pPr>
        <w:ind w:left="5498" w:hanging="360"/>
      </w:pPr>
    </w:lvl>
    <w:lvl w:ilvl="4" w:tplc="0C090019" w:tentative="1">
      <w:start w:val="1"/>
      <w:numFmt w:val="lowerLetter"/>
      <w:lvlText w:val="%5."/>
      <w:lvlJc w:val="left"/>
      <w:pPr>
        <w:ind w:left="6218" w:hanging="360"/>
      </w:pPr>
    </w:lvl>
    <w:lvl w:ilvl="5" w:tplc="0C09001B" w:tentative="1">
      <w:start w:val="1"/>
      <w:numFmt w:val="lowerRoman"/>
      <w:lvlText w:val="%6."/>
      <w:lvlJc w:val="right"/>
      <w:pPr>
        <w:ind w:left="6938" w:hanging="180"/>
      </w:pPr>
    </w:lvl>
    <w:lvl w:ilvl="6" w:tplc="0C09000F" w:tentative="1">
      <w:start w:val="1"/>
      <w:numFmt w:val="decimal"/>
      <w:lvlText w:val="%7."/>
      <w:lvlJc w:val="left"/>
      <w:pPr>
        <w:ind w:left="7658" w:hanging="360"/>
      </w:pPr>
    </w:lvl>
    <w:lvl w:ilvl="7" w:tplc="0C090019" w:tentative="1">
      <w:start w:val="1"/>
      <w:numFmt w:val="lowerLetter"/>
      <w:lvlText w:val="%8."/>
      <w:lvlJc w:val="left"/>
      <w:pPr>
        <w:ind w:left="8378" w:hanging="360"/>
      </w:pPr>
    </w:lvl>
    <w:lvl w:ilvl="8" w:tplc="0C09001B" w:tentative="1">
      <w:start w:val="1"/>
      <w:numFmt w:val="lowerRoman"/>
      <w:lvlText w:val="%9."/>
      <w:lvlJc w:val="right"/>
      <w:pPr>
        <w:ind w:left="9098" w:hanging="180"/>
      </w:pPr>
    </w:lvl>
  </w:abstractNum>
  <w:num w:numId="1" w16cid:durableId="1555387633">
    <w:abstractNumId w:val="1"/>
  </w:num>
  <w:num w:numId="2" w16cid:durableId="1641425704">
    <w:abstractNumId w:val="6"/>
  </w:num>
  <w:num w:numId="3" w16cid:durableId="1488547875">
    <w:abstractNumId w:val="2"/>
  </w:num>
  <w:num w:numId="4" w16cid:durableId="658845926">
    <w:abstractNumId w:val="4"/>
  </w:num>
  <w:num w:numId="5" w16cid:durableId="843783217">
    <w:abstractNumId w:val="0"/>
  </w:num>
  <w:num w:numId="6" w16cid:durableId="823857617">
    <w:abstractNumId w:val="3"/>
  </w:num>
  <w:num w:numId="7" w16cid:durableId="1483427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EFF"/>
    <w:rsid w:val="00000223"/>
    <w:rsid w:val="0000044D"/>
    <w:rsid w:val="000028B9"/>
    <w:rsid w:val="000100CA"/>
    <w:rsid w:val="00010577"/>
    <w:rsid w:val="000161F3"/>
    <w:rsid w:val="00021B88"/>
    <w:rsid w:val="00023484"/>
    <w:rsid w:val="000239C5"/>
    <w:rsid w:val="000321F0"/>
    <w:rsid w:val="000322F3"/>
    <w:rsid w:val="000344FC"/>
    <w:rsid w:val="00035F21"/>
    <w:rsid w:val="000469D4"/>
    <w:rsid w:val="00052C54"/>
    <w:rsid w:val="00052EC2"/>
    <w:rsid w:val="00053DAB"/>
    <w:rsid w:val="00055382"/>
    <w:rsid w:val="00062F96"/>
    <w:rsid w:val="00064D0C"/>
    <w:rsid w:val="00065577"/>
    <w:rsid w:val="00071936"/>
    <w:rsid w:val="0008108B"/>
    <w:rsid w:val="00085121"/>
    <w:rsid w:val="000967C8"/>
    <w:rsid w:val="000A41CE"/>
    <w:rsid w:val="000B210C"/>
    <w:rsid w:val="000B4351"/>
    <w:rsid w:val="000B4DE5"/>
    <w:rsid w:val="000C049B"/>
    <w:rsid w:val="000C2300"/>
    <w:rsid w:val="000C3FF5"/>
    <w:rsid w:val="000D1EA0"/>
    <w:rsid w:val="000D74C7"/>
    <w:rsid w:val="000E121D"/>
    <w:rsid w:val="000E4BD2"/>
    <w:rsid w:val="000E50D3"/>
    <w:rsid w:val="000E614A"/>
    <w:rsid w:val="000F1A1E"/>
    <w:rsid w:val="000F5716"/>
    <w:rsid w:val="001008B5"/>
    <w:rsid w:val="0010455B"/>
    <w:rsid w:val="0010610A"/>
    <w:rsid w:val="001072D1"/>
    <w:rsid w:val="00110D1E"/>
    <w:rsid w:val="001118C2"/>
    <w:rsid w:val="00112035"/>
    <w:rsid w:val="00116277"/>
    <w:rsid w:val="001175C7"/>
    <w:rsid w:val="00117AE8"/>
    <w:rsid w:val="00127719"/>
    <w:rsid w:val="0013090A"/>
    <w:rsid w:val="001329F5"/>
    <w:rsid w:val="0013550C"/>
    <w:rsid w:val="00135BE7"/>
    <w:rsid w:val="00143D10"/>
    <w:rsid w:val="001455EC"/>
    <w:rsid w:val="001554B2"/>
    <w:rsid w:val="00163AC5"/>
    <w:rsid w:val="0016728D"/>
    <w:rsid w:val="00174CDB"/>
    <w:rsid w:val="0017663F"/>
    <w:rsid w:val="00176EED"/>
    <w:rsid w:val="00177195"/>
    <w:rsid w:val="001777C7"/>
    <w:rsid w:val="00182610"/>
    <w:rsid w:val="001957B0"/>
    <w:rsid w:val="00195D4B"/>
    <w:rsid w:val="00195E01"/>
    <w:rsid w:val="00197E53"/>
    <w:rsid w:val="001A6E64"/>
    <w:rsid w:val="001B3B46"/>
    <w:rsid w:val="001C1EF4"/>
    <w:rsid w:val="001C7D4E"/>
    <w:rsid w:val="001D3023"/>
    <w:rsid w:val="001D4EEA"/>
    <w:rsid w:val="001D7BE7"/>
    <w:rsid w:val="001E0761"/>
    <w:rsid w:val="001E2913"/>
    <w:rsid w:val="001E4301"/>
    <w:rsid w:val="001E4DE2"/>
    <w:rsid w:val="001F1673"/>
    <w:rsid w:val="00203AD9"/>
    <w:rsid w:val="002179A3"/>
    <w:rsid w:val="002222A6"/>
    <w:rsid w:val="00222FD5"/>
    <w:rsid w:val="00232DDA"/>
    <w:rsid w:val="00233B38"/>
    <w:rsid w:val="00242A77"/>
    <w:rsid w:val="00247225"/>
    <w:rsid w:val="0024736C"/>
    <w:rsid w:val="00252263"/>
    <w:rsid w:val="00252CB1"/>
    <w:rsid w:val="00255C12"/>
    <w:rsid w:val="002578E3"/>
    <w:rsid w:val="00257B1C"/>
    <w:rsid w:val="0026647D"/>
    <w:rsid w:val="0026735D"/>
    <w:rsid w:val="002777BC"/>
    <w:rsid w:val="00277CEB"/>
    <w:rsid w:val="00280318"/>
    <w:rsid w:val="00282E21"/>
    <w:rsid w:val="00282FC9"/>
    <w:rsid w:val="00291295"/>
    <w:rsid w:val="002926C0"/>
    <w:rsid w:val="002941DE"/>
    <w:rsid w:val="00294DBD"/>
    <w:rsid w:val="00295031"/>
    <w:rsid w:val="002978D7"/>
    <w:rsid w:val="00297F16"/>
    <w:rsid w:val="002A1915"/>
    <w:rsid w:val="002B2BFA"/>
    <w:rsid w:val="002B31B5"/>
    <w:rsid w:val="002C0795"/>
    <w:rsid w:val="002C5707"/>
    <w:rsid w:val="002C5C88"/>
    <w:rsid w:val="002C7A70"/>
    <w:rsid w:val="002D1025"/>
    <w:rsid w:val="002D23F2"/>
    <w:rsid w:val="002D242F"/>
    <w:rsid w:val="002E33E7"/>
    <w:rsid w:val="002E45DB"/>
    <w:rsid w:val="002E789D"/>
    <w:rsid w:val="002F1EFF"/>
    <w:rsid w:val="003002E3"/>
    <w:rsid w:val="003026DC"/>
    <w:rsid w:val="00312AC1"/>
    <w:rsid w:val="00314A4E"/>
    <w:rsid w:val="00317E71"/>
    <w:rsid w:val="00320557"/>
    <w:rsid w:val="003209AC"/>
    <w:rsid w:val="00321529"/>
    <w:rsid w:val="00322A31"/>
    <w:rsid w:val="003326A3"/>
    <w:rsid w:val="00334831"/>
    <w:rsid w:val="00336FE1"/>
    <w:rsid w:val="00345708"/>
    <w:rsid w:val="00346277"/>
    <w:rsid w:val="003467C3"/>
    <w:rsid w:val="00350612"/>
    <w:rsid w:val="00356B8A"/>
    <w:rsid w:val="003609F0"/>
    <w:rsid w:val="00360DF5"/>
    <w:rsid w:val="00360ED7"/>
    <w:rsid w:val="0036742D"/>
    <w:rsid w:val="0037056D"/>
    <w:rsid w:val="00372D13"/>
    <w:rsid w:val="00373DF9"/>
    <w:rsid w:val="00375246"/>
    <w:rsid w:val="00382590"/>
    <w:rsid w:val="0038271B"/>
    <w:rsid w:val="003863CE"/>
    <w:rsid w:val="00386EDF"/>
    <w:rsid w:val="003879A2"/>
    <w:rsid w:val="00393C38"/>
    <w:rsid w:val="003943D9"/>
    <w:rsid w:val="003947B1"/>
    <w:rsid w:val="003952C7"/>
    <w:rsid w:val="00396363"/>
    <w:rsid w:val="00396F75"/>
    <w:rsid w:val="003A169B"/>
    <w:rsid w:val="003A2DE1"/>
    <w:rsid w:val="003A4C29"/>
    <w:rsid w:val="003A546E"/>
    <w:rsid w:val="003B0D8B"/>
    <w:rsid w:val="003B4B57"/>
    <w:rsid w:val="003B50B2"/>
    <w:rsid w:val="003B57B5"/>
    <w:rsid w:val="003C3BA5"/>
    <w:rsid w:val="003D0188"/>
    <w:rsid w:val="003D4993"/>
    <w:rsid w:val="003D719B"/>
    <w:rsid w:val="003D7761"/>
    <w:rsid w:val="003D7B85"/>
    <w:rsid w:val="003D7CA7"/>
    <w:rsid w:val="003E00BE"/>
    <w:rsid w:val="003F0D7A"/>
    <w:rsid w:val="00403351"/>
    <w:rsid w:val="00407B9A"/>
    <w:rsid w:val="00411D53"/>
    <w:rsid w:val="004171C9"/>
    <w:rsid w:val="00417584"/>
    <w:rsid w:val="0042177D"/>
    <w:rsid w:val="004237E9"/>
    <w:rsid w:val="00432EEF"/>
    <w:rsid w:val="0043794A"/>
    <w:rsid w:val="00437E8F"/>
    <w:rsid w:val="00441448"/>
    <w:rsid w:val="0044199F"/>
    <w:rsid w:val="004437B8"/>
    <w:rsid w:val="0045476A"/>
    <w:rsid w:val="00457FCC"/>
    <w:rsid w:val="004602CA"/>
    <w:rsid w:val="00461616"/>
    <w:rsid w:val="004623F1"/>
    <w:rsid w:val="00466CB4"/>
    <w:rsid w:val="00471D98"/>
    <w:rsid w:val="00474006"/>
    <w:rsid w:val="004762C9"/>
    <w:rsid w:val="004830CE"/>
    <w:rsid w:val="004839D6"/>
    <w:rsid w:val="0048499E"/>
    <w:rsid w:val="00484FCF"/>
    <w:rsid w:val="00492A11"/>
    <w:rsid w:val="004A25CA"/>
    <w:rsid w:val="004A7E32"/>
    <w:rsid w:val="004B3E03"/>
    <w:rsid w:val="004B7037"/>
    <w:rsid w:val="004C2792"/>
    <w:rsid w:val="004C553B"/>
    <w:rsid w:val="004D1BAD"/>
    <w:rsid w:val="004D2D75"/>
    <w:rsid w:val="004D6DCB"/>
    <w:rsid w:val="004D74EE"/>
    <w:rsid w:val="004F14F1"/>
    <w:rsid w:val="004F202E"/>
    <w:rsid w:val="004F2D69"/>
    <w:rsid w:val="004F720F"/>
    <w:rsid w:val="00500ABA"/>
    <w:rsid w:val="005059BF"/>
    <w:rsid w:val="0051789D"/>
    <w:rsid w:val="00521A63"/>
    <w:rsid w:val="005220FA"/>
    <w:rsid w:val="00525529"/>
    <w:rsid w:val="0053526B"/>
    <w:rsid w:val="0054001A"/>
    <w:rsid w:val="00550013"/>
    <w:rsid w:val="005633F5"/>
    <w:rsid w:val="005650A9"/>
    <w:rsid w:val="00567AED"/>
    <w:rsid w:val="00581562"/>
    <w:rsid w:val="00585F28"/>
    <w:rsid w:val="00586908"/>
    <w:rsid w:val="00586D96"/>
    <w:rsid w:val="00591D54"/>
    <w:rsid w:val="00593767"/>
    <w:rsid w:val="00593CCC"/>
    <w:rsid w:val="005960F0"/>
    <w:rsid w:val="0059748B"/>
    <w:rsid w:val="005A783C"/>
    <w:rsid w:val="005B49F5"/>
    <w:rsid w:val="005C0D44"/>
    <w:rsid w:val="005C629A"/>
    <w:rsid w:val="005C6B47"/>
    <w:rsid w:val="005D1319"/>
    <w:rsid w:val="005D16CD"/>
    <w:rsid w:val="005D3ACF"/>
    <w:rsid w:val="005D5414"/>
    <w:rsid w:val="005E60D7"/>
    <w:rsid w:val="005E6B8E"/>
    <w:rsid w:val="005F0736"/>
    <w:rsid w:val="005F5706"/>
    <w:rsid w:val="0060224A"/>
    <w:rsid w:val="0060584C"/>
    <w:rsid w:val="006122C6"/>
    <w:rsid w:val="00620194"/>
    <w:rsid w:val="00625A2D"/>
    <w:rsid w:val="00625DB9"/>
    <w:rsid w:val="00630146"/>
    <w:rsid w:val="0063220D"/>
    <w:rsid w:val="00634E10"/>
    <w:rsid w:val="00635B0D"/>
    <w:rsid w:val="00640841"/>
    <w:rsid w:val="006414B1"/>
    <w:rsid w:val="006459DD"/>
    <w:rsid w:val="00646286"/>
    <w:rsid w:val="00651883"/>
    <w:rsid w:val="00654921"/>
    <w:rsid w:val="00655386"/>
    <w:rsid w:val="006567D4"/>
    <w:rsid w:val="006607F7"/>
    <w:rsid w:val="00660EA9"/>
    <w:rsid w:val="006629C2"/>
    <w:rsid w:val="00664B28"/>
    <w:rsid w:val="00670B7C"/>
    <w:rsid w:val="00670E8A"/>
    <w:rsid w:val="00671461"/>
    <w:rsid w:val="006725CE"/>
    <w:rsid w:val="006757B0"/>
    <w:rsid w:val="00683F04"/>
    <w:rsid w:val="00694147"/>
    <w:rsid w:val="006B122A"/>
    <w:rsid w:val="006B1C5F"/>
    <w:rsid w:val="006B1D92"/>
    <w:rsid w:val="006B368F"/>
    <w:rsid w:val="006B373C"/>
    <w:rsid w:val="006B46AE"/>
    <w:rsid w:val="006B4BE9"/>
    <w:rsid w:val="006B5D31"/>
    <w:rsid w:val="006C4732"/>
    <w:rsid w:val="006D7698"/>
    <w:rsid w:val="006E3B48"/>
    <w:rsid w:val="006E3F03"/>
    <w:rsid w:val="006E7BA0"/>
    <w:rsid w:val="006F1AE7"/>
    <w:rsid w:val="006F2787"/>
    <w:rsid w:val="006F32FE"/>
    <w:rsid w:val="006F33BC"/>
    <w:rsid w:val="0070015B"/>
    <w:rsid w:val="00700EA5"/>
    <w:rsid w:val="007037B2"/>
    <w:rsid w:val="007057C8"/>
    <w:rsid w:val="0070726C"/>
    <w:rsid w:val="00710951"/>
    <w:rsid w:val="00712C5F"/>
    <w:rsid w:val="0071340E"/>
    <w:rsid w:val="00714491"/>
    <w:rsid w:val="007148A1"/>
    <w:rsid w:val="00715E3C"/>
    <w:rsid w:val="007178D3"/>
    <w:rsid w:val="00720958"/>
    <w:rsid w:val="00722830"/>
    <w:rsid w:val="00727083"/>
    <w:rsid w:val="007315B4"/>
    <w:rsid w:val="00731DDF"/>
    <w:rsid w:val="00755ABD"/>
    <w:rsid w:val="00755B9A"/>
    <w:rsid w:val="007563BE"/>
    <w:rsid w:val="00766F25"/>
    <w:rsid w:val="0077030F"/>
    <w:rsid w:val="00770D30"/>
    <w:rsid w:val="0077192E"/>
    <w:rsid w:val="007739AA"/>
    <w:rsid w:val="007762E9"/>
    <w:rsid w:val="0077789E"/>
    <w:rsid w:val="007949F6"/>
    <w:rsid w:val="0079610C"/>
    <w:rsid w:val="007967F9"/>
    <w:rsid w:val="007969C3"/>
    <w:rsid w:val="00797B43"/>
    <w:rsid w:val="007A147C"/>
    <w:rsid w:val="007A40FD"/>
    <w:rsid w:val="007A63DF"/>
    <w:rsid w:val="007B1E14"/>
    <w:rsid w:val="007B24D1"/>
    <w:rsid w:val="007B39BC"/>
    <w:rsid w:val="007C1654"/>
    <w:rsid w:val="007C2ED2"/>
    <w:rsid w:val="007D59E2"/>
    <w:rsid w:val="007D5D41"/>
    <w:rsid w:val="007D6211"/>
    <w:rsid w:val="007D6654"/>
    <w:rsid w:val="007D7465"/>
    <w:rsid w:val="007D7F14"/>
    <w:rsid w:val="007E55A7"/>
    <w:rsid w:val="007E56AD"/>
    <w:rsid w:val="007F1B31"/>
    <w:rsid w:val="007F1CD2"/>
    <w:rsid w:val="007F435B"/>
    <w:rsid w:val="007F68A3"/>
    <w:rsid w:val="00812097"/>
    <w:rsid w:val="0081510C"/>
    <w:rsid w:val="00822054"/>
    <w:rsid w:val="00830D1E"/>
    <w:rsid w:val="00831799"/>
    <w:rsid w:val="0084055C"/>
    <w:rsid w:val="008423B8"/>
    <w:rsid w:val="00843718"/>
    <w:rsid w:val="00847720"/>
    <w:rsid w:val="00851679"/>
    <w:rsid w:val="00852D9D"/>
    <w:rsid w:val="00856CC4"/>
    <w:rsid w:val="008705DF"/>
    <w:rsid w:val="00877F46"/>
    <w:rsid w:val="00880FA0"/>
    <w:rsid w:val="0088503C"/>
    <w:rsid w:val="00887918"/>
    <w:rsid w:val="008919D9"/>
    <w:rsid w:val="00894A5E"/>
    <w:rsid w:val="00894D45"/>
    <w:rsid w:val="008A1393"/>
    <w:rsid w:val="008A1411"/>
    <w:rsid w:val="008A670B"/>
    <w:rsid w:val="008B1924"/>
    <w:rsid w:val="008B5415"/>
    <w:rsid w:val="008B6159"/>
    <w:rsid w:val="008B65B7"/>
    <w:rsid w:val="008C245A"/>
    <w:rsid w:val="008C411A"/>
    <w:rsid w:val="008C6FBD"/>
    <w:rsid w:val="008D2F85"/>
    <w:rsid w:val="008D3DA9"/>
    <w:rsid w:val="008E0046"/>
    <w:rsid w:val="008E0815"/>
    <w:rsid w:val="00902562"/>
    <w:rsid w:val="00911CFF"/>
    <w:rsid w:val="00913FA8"/>
    <w:rsid w:val="009153C6"/>
    <w:rsid w:val="009245CB"/>
    <w:rsid w:val="009275B6"/>
    <w:rsid w:val="009314DD"/>
    <w:rsid w:val="0093548A"/>
    <w:rsid w:val="00937220"/>
    <w:rsid w:val="00942F9E"/>
    <w:rsid w:val="00945B86"/>
    <w:rsid w:val="0094786F"/>
    <w:rsid w:val="00950911"/>
    <w:rsid w:val="00953911"/>
    <w:rsid w:val="00955EAC"/>
    <w:rsid w:val="009575CB"/>
    <w:rsid w:val="00963C11"/>
    <w:rsid w:val="0096705C"/>
    <w:rsid w:val="00971951"/>
    <w:rsid w:val="0097666C"/>
    <w:rsid w:val="00977461"/>
    <w:rsid w:val="00980941"/>
    <w:rsid w:val="00983718"/>
    <w:rsid w:val="00985180"/>
    <w:rsid w:val="00987D4B"/>
    <w:rsid w:val="00995B8E"/>
    <w:rsid w:val="00996863"/>
    <w:rsid w:val="009A455A"/>
    <w:rsid w:val="009B211C"/>
    <w:rsid w:val="009B2A59"/>
    <w:rsid w:val="009B36A9"/>
    <w:rsid w:val="009B36CE"/>
    <w:rsid w:val="009C3646"/>
    <w:rsid w:val="009C71DA"/>
    <w:rsid w:val="009D2EFF"/>
    <w:rsid w:val="009D34D0"/>
    <w:rsid w:val="009D4A97"/>
    <w:rsid w:val="009D50B4"/>
    <w:rsid w:val="009D6325"/>
    <w:rsid w:val="009D6898"/>
    <w:rsid w:val="009D6BDE"/>
    <w:rsid w:val="009D7AC7"/>
    <w:rsid w:val="009E201B"/>
    <w:rsid w:val="009E65CE"/>
    <w:rsid w:val="009E664B"/>
    <w:rsid w:val="009E7C71"/>
    <w:rsid w:val="009F5389"/>
    <w:rsid w:val="009F64D8"/>
    <w:rsid w:val="009F73EB"/>
    <w:rsid w:val="009F7FD5"/>
    <w:rsid w:val="00A01942"/>
    <w:rsid w:val="00A06DC9"/>
    <w:rsid w:val="00A14F03"/>
    <w:rsid w:val="00A16373"/>
    <w:rsid w:val="00A21801"/>
    <w:rsid w:val="00A23A35"/>
    <w:rsid w:val="00A25F47"/>
    <w:rsid w:val="00A30646"/>
    <w:rsid w:val="00A42210"/>
    <w:rsid w:val="00A54FF1"/>
    <w:rsid w:val="00A551A2"/>
    <w:rsid w:val="00A62A95"/>
    <w:rsid w:val="00A635CA"/>
    <w:rsid w:val="00A653FD"/>
    <w:rsid w:val="00A83CD9"/>
    <w:rsid w:val="00A857A2"/>
    <w:rsid w:val="00A86158"/>
    <w:rsid w:val="00A949CD"/>
    <w:rsid w:val="00AA5A08"/>
    <w:rsid w:val="00AA78FF"/>
    <w:rsid w:val="00AB7273"/>
    <w:rsid w:val="00AC616F"/>
    <w:rsid w:val="00AE34D0"/>
    <w:rsid w:val="00AF19BD"/>
    <w:rsid w:val="00AF4140"/>
    <w:rsid w:val="00B017A1"/>
    <w:rsid w:val="00B0294B"/>
    <w:rsid w:val="00B0476B"/>
    <w:rsid w:val="00B05B12"/>
    <w:rsid w:val="00B16583"/>
    <w:rsid w:val="00B203BE"/>
    <w:rsid w:val="00B22433"/>
    <w:rsid w:val="00B328B2"/>
    <w:rsid w:val="00B35486"/>
    <w:rsid w:val="00B4038A"/>
    <w:rsid w:val="00B44409"/>
    <w:rsid w:val="00B4772D"/>
    <w:rsid w:val="00B53395"/>
    <w:rsid w:val="00B5371C"/>
    <w:rsid w:val="00B53798"/>
    <w:rsid w:val="00B61E85"/>
    <w:rsid w:val="00B62F10"/>
    <w:rsid w:val="00B6312B"/>
    <w:rsid w:val="00B64749"/>
    <w:rsid w:val="00B66709"/>
    <w:rsid w:val="00B6739B"/>
    <w:rsid w:val="00B70DFB"/>
    <w:rsid w:val="00B820B3"/>
    <w:rsid w:val="00B842EA"/>
    <w:rsid w:val="00B85AE4"/>
    <w:rsid w:val="00B87033"/>
    <w:rsid w:val="00B9138A"/>
    <w:rsid w:val="00B9289F"/>
    <w:rsid w:val="00B96AFF"/>
    <w:rsid w:val="00B9707C"/>
    <w:rsid w:val="00BA0FFC"/>
    <w:rsid w:val="00BA1DC6"/>
    <w:rsid w:val="00BA2203"/>
    <w:rsid w:val="00BA3CC4"/>
    <w:rsid w:val="00BA45F2"/>
    <w:rsid w:val="00BA55A1"/>
    <w:rsid w:val="00BB2E4F"/>
    <w:rsid w:val="00BB5B14"/>
    <w:rsid w:val="00BB5FFE"/>
    <w:rsid w:val="00BC1351"/>
    <w:rsid w:val="00BC30B7"/>
    <w:rsid w:val="00BC3BE0"/>
    <w:rsid w:val="00BC5BB0"/>
    <w:rsid w:val="00BC6771"/>
    <w:rsid w:val="00BD41E3"/>
    <w:rsid w:val="00BD7364"/>
    <w:rsid w:val="00BE5EE2"/>
    <w:rsid w:val="00BF2433"/>
    <w:rsid w:val="00BF4891"/>
    <w:rsid w:val="00C066C6"/>
    <w:rsid w:val="00C14FBF"/>
    <w:rsid w:val="00C24024"/>
    <w:rsid w:val="00C27541"/>
    <w:rsid w:val="00C362D3"/>
    <w:rsid w:val="00C41F9D"/>
    <w:rsid w:val="00C458F5"/>
    <w:rsid w:val="00C46197"/>
    <w:rsid w:val="00C47BB9"/>
    <w:rsid w:val="00C519DE"/>
    <w:rsid w:val="00C520BC"/>
    <w:rsid w:val="00C54AEC"/>
    <w:rsid w:val="00C56EB7"/>
    <w:rsid w:val="00C57D20"/>
    <w:rsid w:val="00C60587"/>
    <w:rsid w:val="00C606BD"/>
    <w:rsid w:val="00C6258F"/>
    <w:rsid w:val="00C65ED1"/>
    <w:rsid w:val="00C66901"/>
    <w:rsid w:val="00C67B06"/>
    <w:rsid w:val="00C729DC"/>
    <w:rsid w:val="00C74234"/>
    <w:rsid w:val="00C7446F"/>
    <w:rsid w:val="00C80229"/>
    <w:rsid w:val="00C82D46"/>
    <w:rsid w:val="00C97418"/>
    <w:rsid w:val="00CA01D6"/>
    <w:rsid w:val="00CB2E4A"/>
    <w:rsid w:val="00CB630E"/>
    <w:rsid w:val="00CC0B0D"/>
    <w:rsid w:val="00CC3308"/>
    <w:rsid w:val="00CC3344"/>
    <w:rsid w:val="00CC5862"/>
    <w:rsid w:val="00CC7C69"/>
    <w:rsid w:val="00CD1667"/>
    <w:rsid w:val="00CD2492"/>
    <w:rsid w:val="00CD71CD"/>
    <w:rsid w:val="00CE2543"/>
    <w:rsid w:val="00CE6216"/>
    <w:rsid w:val="00CE72AE"/>
    <w:rsid w:val="00CF01D8"/>
    <w:rsid w:val="00CF03A4"/>
    <w:rsid w:val="00CF046C"/>
    <w:rsid w:val="00CF144F"/>
    <w:rsid w:val="00CF2A9F"/>
    <w:rsid w:val="00CF3206"/>
    <w:rsid w:val="00CF3381"/>
    <w:rsid w:val="00D0263A"/>
    <w:rsid w:val="00D11F22"/>
    <w:rsid w:val="00D12DA0"/>
    <w:rsid w:val="00D13DFE"/>
    <w:rsid w:val="00D40888"/>
    <w:rsid w:val="00D4148E"/>
    <w:rsid w:val="00D41B4D"/>
    <w:rsid w:val="00D41F5E"/>
    <w:rsid w:val="00D430C9"/>
    <w:rsid w:val="00D53004"/>
    <w:rsid w:val="00D53B4A"/>
    <w:rsid w:val="00D54621"/>
    <w:rsid w:val="00D547AD"/>
    <w:rsid w:val="00D567A1"/>
    <w:rsid w:val="00D66F4A"/>
    <w:rsid w:val="00D70EF0"/>
    <w:rsid w:val="00D77B72"/>
    <w:rsid w:val="00D91979"/>
    <w:rsid w:val="00D92A0A"/>
    <w:rsid w:val="00D9320D"/>
    <w:rsid w:val="00D9760D"/>
    <w:rsid w:val="00DA0871"/>
    <w:rsid w:val="00DA0937"/>
    <w:rsid w:val="00DA3598"/>
    <w:rsid w:val="00DA6262"/>
    <w:rsid w:val="00DA63F6"/>
    <w:rsid w:val="00DA66F2"/>
    <w:rsid w:val="00DB0224"/>
    <w:rsid w:val="00DB67D4"/>
    <w:rsid w:val="00DC345E"/>
    <w:rsid w:val="00DC387D"/>
    <w:rsid w:val="00DC4563"/>
    <w:rsid w:val="00DD0763"/>
    <w:rsid w:val="00DD1800"/>
    <w:rsid w:val="00DD2930"/>
    <w:rsid w:val="00DD29C1"/>
    <w:rsid w:val="00DD3D76"/>
    <w:rsid w:val="00DD5F43"/>
    <w:rsid w:val="00DE4A37"/>
    <w:rsid w:val="00DE5BA5"/>
    <w:rsid w:val="00DE647E"/>
    <w:rsid w:val="00DE6CD5"/>
    <w:rsid w:val="00DE6E87"/>
    <w:rsid w:val="00DF72F6"/>
    <w:rsid w:val="00E04C5D"/>
    <w:rsid w:val="00E07382"/>
    <w:rsid w:val="00E11748"/>
    <w:rsid w:val="00E148BE"/>
    <w:rsid w:val="00E15937"/>
    <w:rsid w:val="00E15CF2"/>
    <w:rsid w:val="00E20E4B"/>
    <w:rsid w:val="00E23A80"/>
    <w:rsid w:val="00E252EF"/>
    <w:rsid w:val="00E26D14"/>
    <w:rsid w:val="00E33193"/>
    <w:rsid w:val="00E40BB7"/>
    <w:rsid w:val="00E446A6"/>
    <w:rsid w:val="00E5492B"/>
    <w:rsid w:val="00E60FF1"/>
    <w:rsid w:val="00E63576"/>
    <w:rsid w:val="00E64A40"/>
    <w:rsid w:val="00E6543A"/>
    <w:rsid w:val="00E65B52"/>
    <w:rsid w:val="00E71A52"/>
    <w:rsid w:val="00E80517"/>
    <w:rsid w:val="00E82238"/>
    <w:rsid w:val="00E82633"/>
    <w:rsid w:val="00EA02E5"/>
    <w:rsid w:val="00EA073C"/>
    <w:rsid w:val="00EB12C9"/>
    <w:rsid w:val="00EB1AA9"/>
    <w:rsid w:val="00EB49E8"/>
    <w:rsid w:val="00EC170E"/>
    <w:rsid w:val="00EC3A41"/>
    <w:rsid w:val="00EC739B"/>
    <w:rsid w:val="00ED06EA"/>
    <w:rsid w:val="00ED0887"/>
    <w:rsid w:val="00ED1AF7"/>
    <w:rsid w:val="00ED2035"/>
    <w:rsid w:val="00EE1A68"/>
    <w:rsid w:val="00EE367D"/>
    <w:rsid w:val="00EE3B3F"/>
    <w:rsid w:val="00EE7562"/>
    <w:rsid w:val="00EE7710"/>
    <w:rsid w:val="00EF140E"/>
    <w:rsid w:val="00EF58B8"/>
    <w:rsid w:val="00EF65FF"/>
    <w:rsid w:val="00EF75C2"/>
    <w:rsid w:val="00F075D5"/>
    <w:rsid w:val="00F132B5"/>
    <w:rsid w:val="00F155E9"/>
    <w:rsid w:val="00F15808"/>
    <w:rsid w:val="00F15DC8"/>
    <w:rsid w:val="00F1643B"/>
    <w:rsid w:val="00F1748C"/>
    <w:rsid w:val="00F176F4"/>
    <w:rsid w:val="00F25391"/>
    <w:rsid w:val="00F2602D"/>
    <w:rsid w:val="00F273C9"/>
    <w:rsid w:val="00F30F29"/>
    <w:rsid w:val="00F316F7"/>
    <w:rsid w:val="00F34999"/>
    <w:rsid w:val="00F37BA5"/>
    <w:rsid w:val="00F4182A"/>
    <w:rsid w:val="00F506C5"/>
    <w:rsid w:val="00F52E9C"/>
    <w:rsid w:val="00F55A45"/>
    <w:rsid w:val="00F562A6"/>
    <w:rsid w:val="00F56DBD"/>
    <w:rsid w:val="00F57CDE"/>
    <w:rsid w:val="00F63A5C"/>
    <w:rsid w:val="00F65BBE"/>
    <w:rsid w:val="00F66E99"/>
    <w:rsid w:val="00F70FC1"/>
    <w:rsid w:val="00F7149D"/>
    <w:rsid w:val="00F77ABE"/>
    <w:rsid w:val="00F827C7"/>
    <w:rsid w:val="00F82FFA"/>
    <w:rsid w:val="00F87111"/>
    <w:rsid w:val="00F90768"/>
    <w:rsid w:val="00F91661"/>
    <w:rsid w:val="00F923EC"/>
    <w:rsid w:val="00FA0312"/>
    <w:rsid w:val="00FA1644"/>
    <w:rsid w:val="00FA4688"/>
    <w:rsid w:val="00FB5795"/>
    <w:rsid w:val="00FB60A2"/>
    <w:rsid w:val="00FB6993"/>
    <w:rsid w:val="00FC62C9"/>
    <w:rsid w:val="00FD2812"/>
    <w:rsid w:val="00FD4085"/>
    <w:rsid w:val="00FE20F2"/>
    <w:rsid w:val="00FE5C42"/>
    <w:rsid w:val="00FE5D58"/>
    <w:rsid w:val="00FF388D"/>
    <w:rsid w:val="00FF7E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DA92"/>
  <w15:chartTrackingRefBased/>
  <w15:docId w15:val="{F42BD17D-B303-41E5-A8EE-93340A967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D45"/>
  </w:style>
  <w:style w:type="paragraph" w:styleId="Heading3">
    <w:name w:val="heading 3"/>
    <w:basedOn w:val="Normal"/>
    <w:link w:val="Heading3Char"/>
    <w:uiPriority w:val="9"/>
    <w:qFormat/>
    <w:rsid w:val="00BA1DC6"/>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D45"/>
  </w:style>
  <w:style w:type="paragraph" w:styleId="Footer">
    <w:name w:val="footer"/>
    <w:basedOn w:val="Normal"/>
    <w:link w:val="FooterChar"/>
    <w:uiPriority w:val="99"/>
    <w:unhideWhenUsed/>
    <w:rsid w:val="00894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D45"/>
  </w:style>
  <w:style w:type="table" w:styleId="TableGrid">
    <w:name w:val="Table Grid"/>
    <w:basedOn w:val="TableNormal"/>
    <w:uiPriority w:val="39"/>
    <w:rsid w:val="0015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312"/>
    <w:pPr>
      <w:spacing w:after="0" w:line="240" w:lineRule="auto"/>
      <w:ind w:left="720"/>
    </w:pPr>
    <w:rPr>
      <w:rFonts w:ascii="Calibri" w:eastAsia="Calibri" w:hAnsi="Calibri" w:cs="Times New Roman"/>
      <w:lang w:eastAsia="en-AU"/>
    </w:rPr>
  </w:style>
  <w:style w:type="character" w:styleId="Emphasis">
    <w:name w:val="Emphasis"/>
    <w:basedOn w:val="DefaultParagraphFont"/>
    <w:uiPriority w:val="20"/>
    <w:qFormat/>
    <w:rsid w:val="00BA1DC6"/>
    <w:rPr>
      <w:i/>
      <w:iCs/>
    </w:rPr>
  </w:style>
  <w:style w:type="character" w:customStyle="1" w:styleId="Heading3Char">
    <w:name w:val="Heading 3 Char"/>
    <w:basedOn w:val="DefaultParagraphFont"/>
    <w:link w:val="Heading3"/>
    <w:uiPriority w:val="9"/>
    <w:rsid w:val="00BA1DC6"/>
    <w:rPr>
      <w:rFonts w:ascii="Times New Roman" w:eastAsia="Times New Roman" w:hAnsi="Times New Roman" w:cs="Times New Roman"/>
      <w:b/>
      <w:bCs/>
      <w:sz w:val="27"/>
      <w:szCs w:val="27"/>
      <w:lang w:eastAsia="en-AU"/>
    </w:rPr>
  </w:style>
  <w:style w:type="paragraph" w:styleId="BalloonText">
    <w:name w:val="Balloon Text"/>
    <w:basedOn w:val="Normal"/>
    <w:link w:val="BalloonTextChar"/>
    <w:uiPriority w:val="99"/>
    <w:semiHidden/>
    <w:unhideWhenUsed/>
    <w:rsid w:val="00931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4DD"/>
    <w:rPr>
      <w:rFonts w:ascii="Segoe UI" w:hAnsi="Segoe UI" w:cs="Segoe UI"/>
      <w:sz w:val="18"/>
      <w:szCs w:val="18"/>
    </w:rPr>
  </w:style>
  <w:style w:type="character" w:styleId="Hyperlink">
    <w:name w:val="Hyperlink"/>
    <w:basedOn w:val="DefaultParagraphFont"/>
    <w:uiPriority w:val="99"/>
    <w:unhideWhenUsed/>
    <w:rsid w:val="009153C6"/>
    <w:rPr>
      <w:color w:val="0000FF"/>
      <w:u w:val="single"/>
    </w:rPr>
  </w:style>
  <w:style w:type="paragraph" w:customStyle="1" w:styleId="Default">
    <w:name w:val="Default"/>
    <w:rsid w:val="00336FE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A63F6"/>
    <w:rPr>
      <w:color w:val="605E5C"/>
      <w:shd w:val="clear" w:color="auto" w:fill="E1DFDD"/>
    </w:rPr>
  </w:style>
  <w:style w:type="paragraph" w:styleId="NormalWeb">
    <w:name w:val="Normal (Web)"/>
    <w:basedOn w:val="Normal"/>
    <w:uiPriority w:val="99"/>
    <w:semiHidden/>
    <w:unhideWhenUsed/>
    <w:rsid w:val="005633F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69047">
      <w:bodyDiv w:val="1"/>
      <w:marLeft w:val="0"/>
      <w:marRight w:val="0"/>
      <w:marTop w:val="0"/>
      <w:marBottom w:val="0"/>
      <w:divBdr>
        <w:top w:val="none" w:sz="0" w:space="0" w:color="auto"/>
        <w:left w:val="none" w:sz="0" w:space="0" w:color="auto"/>
        <w:bottom w:val="none" w:sz="0" w:space="0" w:color="auto"/>
        <w:right w:val="none" w:sz="0" w:space="0" w:color="auto"/>
      </w:divBdr>
    </w:div>
    <w:div w:id="15637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3975</TotalTime>
  <Pages>2</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Cantamessa</dc:creator>
  <cp:keywords/>
  <dc:description/>
  <cp:lastModifiedBy>Brendan Gaeta</cp:lastModifiedBy>
  <cp:revision>562</cp:revision>
  <cp:lastPrinted>2026-03-16T00:17:00Z</cp:lastPrinted>
  <dcterms:created xsi:type="dcterms:W3CDTF">2019-02-01T01:27:00Z</dcterms:created>
  <dcterms:modified xsi:type="dcterms:W3CDTF">2026-08-15T10:24:00Z</dcterms:modified>
</cp:coreProperties>
</file>